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1657" w14:textId="77777777" w:rsidR="003E28B7" w:rsidRDefault="00D24450" w:rsidP="00970ACC">
      <w:pPr>
        <w:pStyle w:val="Ttulo3"/>
        <w:ind w:left="0" w:firstLine="113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F30084" wp14:editId="07777777">
                <wp:simplePos x="0" y="0"/>
                <wp:positionH relativeFrom="column">
                  <wp:posOffset>-5080</wp:posOffset>
                </wp:positionH>
                <wp:positionV relativeFrom="paragraph">
                  <wp:posOffset>-26670</wp:posOffset>
                </wp:positionV>
                <wp:extent cx="3840480" cy="173736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6B12A23">
              <v:rect id="Rectangle 3" style="position:absolute;margin-left:-.4pt;margin-top:-2.1pt;width:302.4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w14:anchorId="3CFD1D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"/>
            </w:pict>
          </mc:Fallback>
        </mc:AlternateContent>
      </w:r>
      <w:r w:rsidR="00AA2158">
        <w:t xml:space="preserve">    </w:t>
      </w:r>
      <w:r w:rsidR="003E28B7">
        <w:t>A completar por Operaciones Telegráficas</w:t>
      </w:r>
    </w:p>
    <w:p w14:paraId="672A6659" w14:textId="77777777" w:rsidR="003E28B7" w:rsidRDefault="003E28B7">
      <w:pPr>
        <w:ind w:left="113"/>
        <w:rPr>
          <w:rFonts w:ascii="Arial" w:hAnsi="Arial"/>
          <w:color w:val="000000"/>
          <w:sz w:val="22"/>
        </w:rPr>
      </w:pPr>
    </w:p>
    <w:p w14:paraId="01A095A8" w14:textId="77777777" w:rsidR="003E28B7" w:rsidRDefault="003E28B7">
      <w:pPr>
        <w:pBdr>
          <w:bottom w:val="dotted" w:sz="4" w:space="1" w:color="auto"/>
          <w:between w:val="dotted" w:sz="4" w:space="1" w:color="auto"/>
        </w:pBdr>
        <w:spacing w:line="360" w:lineRule="auto"/>
        <w:ind w:left="113" w:right="3969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Número: </w:t>
      </w:r>
      <w:bookmarkStart w:id="0" w:name="Texto3"/>
      <w:r w:rsidR="008E71E3">
        <w:rPr>
          <w:rFonts w:ascii="Arial" w:hAnsi="Arial"/>
          <w:color w:val="000000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 w:rsidR="008E71E3">
        <w:rPr>
          <w:rFonts w:ascii="Arial" w:hAnsi="Arial"/>
          <w:color w:val="000000"/>
          <w:sz w:val="22"/>
        </w:rPr>
      </w:r>
      <w:r w:rsidR="008E71E3">
        <w:rPr>
          <w:rFonts w:ascii="Arial" w:hAnsi="Arial"/>
          <w:color w:val="000000"/>
          <w:sz w:val="22"/>
        </w:rPr>
        <w:fldChar w:fldCharType="end"/>
      </w:r>
      <w:bookmarkEnd w:id="0"/>
    </w:p>
    <w:p w14:paraId="6099A9D5" w14:textId="77777777" w:rsidR="003E28B7" w:rsidRDefault="0023224D">
      <w:pPr>
        <w:pBdr>
          <w:bottom w:val="dotted" w:sz="4" w:space="1" w:color="auto"/>
          <w:between w:val="dotted" w:sz="4" w:space="1" w:color="auto"/>
        </w:pBdr>
        <w:spacing w:line="360" w:lineRule="auto"/>
        <w:ind w:left="113" w:right="3969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Fecha:</w:t>
      </w: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  <w:r w:rsidR="003E28B7">
        <w:rPr>
          <w:rFonts w:ascii="Arial" w:hAnsi="Arial"/>
          <w:color w:val="000000"/>
          <w:sz w:val="22"/>
        </w:rPr>
        <w:tab/>
        <w:t xml:space="preserve"> Hora: </w:t>
      </w:r>
    </w:p>
    <w:p w14:paraId="217C617D" w14:textId="77777777" w:rsidR="003E28B7" w:rsidRDefault="003E28B7">
      <w:pPr>
        <w:pBdr>
          <w:bottom w:val="dotted" w:sz="4" w:space="1" w:color="auto"/>
          <w:between w:val="dotted" w:sz="4" w:space="1" w:color="auto"/>
        </w:pBdr>
        <w:spacing w:line="360" w:lineRule="auto"/>
        <w:ind w:left="113" w:right="3969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Cantidad de Palabras: </w:t>
      </w:r>
    </w:p>
    <w:p w14:paraId="3E724750" w14:textId="77777777" w:rsidR="003E28B7" w:rsidRDefault="003E28B7">
      <w:pPr>
        <w:pStyle w:val="Encabezado"/>
        <w:pBdr>
          <w:bottom w:val="dotted" w:sz="4" w:space="1" w:color="auto"/>
          <w:between w:val="dotted" w:sz="4" w:space="1" w:color="auto"/>
        </w:pBdr>
        <w:tabs>
          <w:tab w:val="left" w:pos="1701"/>
        </w:tabs>
        <w:spacing w:line="360" w:lineRule="auto"/>
        <w:ind w:left="113" w:right="3969"/>
        <w:rPr>
          <w:rFonts w:ascii="Arial" w:hAnsi="Arial"/>
          <w:b/>
        </w:rPr>
      </w:pPr>
      <w:r>
        <w:rPr>
          <w:rFonts w:ascii="Arial" w:hAnsi="Arial"/>
          <w:color w:val="000000"/>
          <w:sz w:val="22"/>
        </w:rPr>
        <w:t xml:space="preserve">Firma del Operador: </w:t>
      </w:r>
    </w:p>
    <w:p w14:paraId="0A37501D" w14:textId="77777777" w:rsidR="003E28B7" w:rsidRDefault="003E28B7">
      <w:pPr>
        <w:pStyle w:val="Encabezado"/>
        <w:tabs>
          <w:tab w:val="left" w:pos="1701"/>
        </w:tabs>
        <w:ind w:left="1418" w:hanging="1418"/>
        <w:rPr>
          <w:rFonts w:ascii="Arial" w:hAnsi="Arial"/>
          <w:b/>
        </w:rPr>
      </w:pPr>
    </w:p>
    <w:p w14:paraId="5DAB6C7B" w14:textId="77777777" w:rsidR="003E28B7" w:rsidRDefault="003E28B7">
      <w:pPr>
        <w:pStyle w:val="Encabezado"/>
        <w:tabs>
          <w:tab w:val="left" w:pos="1701"/>
        </w:tabs>
        <w:ind w:left="1418" w:hanging="1418"/>
        <w:rPr>
          <w:rFonts w:ascii="Arial" w:hAnsi="Arial"/>
          <w:b/>
        </w:rPr>
      </w:pPr>
    </w:p>
    <w:p w14:paraId="3D89F043" w14:textId="77777777" w:rsidR="003E28B7" w:rsidRDefault="00D24450" w:rsidP="00CA284C">
      <w:pPr>
        <w:pStyle w:val="Encabezado"/>
        <w:tabs>
          <w:tab w:val="left" w:pos="1701"/>
          <w:tab w:val="left" w:pos="7088"/>
        </w:tabs>
        <w:ind w:left="1418" w:hanging="1418"/>
        <w:rPr>
          <w:rFonts w:ascii="Arial" w:hAnsi="Arial"/>
          <w:b/>
        </w:rPr>
      </w:pPr>
      <w:r w:rsidRPr="008E71E3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4CD891" wp14:editId="07777777">
                <wp:simplePos x="0" y="0"/>
                <wp:positionH relativeFrom="column">
                  <wp:posOffset>-5080</wp:posOffset>
                </wp:positionH>
                <wp:positionV relativeFrom="paragraph">
                  <wp:posOffset>68580</wp:posOffset>
                </wp:positionV>
                <wp:extent cx="529399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3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A4867AC"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-.4pt,5.4pt" to="416.45pt,5.4pt" w14:anchorId="335D4D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"/>
            </w:pict>
          </mc:Fallback>
        </mc:AlternateContent>
      </w:r>
    </w:p>
    <w:p w14:paraId="02EB378F" w14:textId="77777777" w:rsidR="003E28B7" w:rsidRDefault="003E28B7" w:rsidP="00017F2F">
      <w:pPr>
        <w:pStyle w:val="Encabezado"/>
        <w:tabs>
          <w:tab w:val="left" w:pos="1701"/>
          <w:tab w:val="left" w:pos="7088"/>
        </w:tabs>
        <w:ind w:left="4820" w:hanging="1418"/>
        <w:rPr>
          <w:rFonts w:ascii="Arial" w:hAnsi="Arial"/>
          <w:b/>
        </w:rPr>
        <w:sectPr w:rsidR="003E28B7" w:rsidSect="000D4BAB">
          <w:headerReference w:type="default" r:id="rId9"/>
          <w:headerReference w:type="first" r:id="rId10"/>
          <w:pgSz w:w="11906" w:h="16838" w:code="9"/>
          <w:pgMar w:top="2268" w:right="991" w:bottom="851" w:left="1304" w:header="567" w:footer="397" w:gutter="0"/>
          <w:cols w:space="720"/>
          <w:titlePg/>
        </w:sectPr>
      </w:pPr>
    </w:p>
    <w:p w14:paraId="299EFCF1" w14:textId="77777777" w:rsidR="00E96756" w:rsidRDefault="003E28B7" w:rsidP="00E07CA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TEMA</w:t>
      </w:r>
      <w:r>
        <w:rPr>
          <w:rFonts w:ascii="Arial" w:hAnsi="Arial"/>
          <w:sz w:val="24"/>
        </w:rPr>
        <w:t xml:space="preserve">: </w:t>
      </w:r>
      <w:r w:rsidR="00164F0E" w:rsidRPr="001E58AA">
        <w:rPr>
          <w:rFonts w:ascii="Calibri" w:hAnsi="Calibri" w:cs="Calibri"/>
          <w:b/>
          <w:sz w:val="24"/>
        </w:rPr>
        <w:t>C</w:t>
      </w:r>
      <w:r w:rsidR="00B47122" w:rsidRPr="001E58AA">
        <w:rPr>
          <w:rFonts w:ascii="Calibri" w:hAnsi="Calibri" w:cs="Calibri"/>
          <w:b/>
          <w:sz w:val="24"/>
        </w:rPr>
        <w:t xml:space="preserve">AMARA ARGENTINA </w:t>
      </w:r>
      <w:r w:rsidR="00091DBD">
        <w:rPr>
          <w:rFonts w:ascii="Calibri" w:hAnsi="Calibri" w:cs="Calibri"/>
          <w:b/>
          <w:sz w:val="24"/>
        </w:rPr>
        <w:t xml:space="preserve">DE PUBLICACIONES (CAP) </w:t>
      </w:r>
      <w:r w:rsidR="00FB7C88" w:rsidRPr="001E58AA">
        <w:rPr>
          <w:rFonts w:ascii="Calibri" w:hAnsi="Calibri" w:cs="Calibri"/>
          <w:b/>
          <w:sz w:val="24"/>
        </w:rPr>
        <w:t>- PRECIOS</w:t>
      </w:r>
    </w:p>
    <w:p w14:paraId="70D0DB14" w14:textId="77777777" w:rsidR="003E28B7" w:rsidRPr="008D0DF4" w:rsidRDefault="00D24450" w:rsidP="000A0B7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E71E3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A2BAF30" wp14:editId="07777777">
                <wp:simplePos x="0" y="0"/>
                <wp:positionH relativeFrom="margin">
                  <wp:posOffset>-16510</wp:posOffset>
                </wp:positionH>
                <wp:positionV relativeFrom="paragraph">
                  <wp:posOffset>52070</wp:posOffset>
                </wp:positionV>
                <wp:extent cx="528891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9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A23F06E">
              <v:line id="Line 5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allowincell="f" from="-1.3pt,4.1pt" to="415.15pt,4.15pt" w14:anchorId="0F2B94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">
                <w10:wrap anchorx="margin"/>
              </v:line>
            </w:pict>
          </mc:Fallback>
        </mc:AlternateContent>
      </w:r>
    </w:p>
    <w:p w14:paraId="33FB2467" w14:textId="77777777" w:rsidR="003E28B7" w:rsidRPr="00611F44" w:rsidRDefault="003E28B7">
      <w:pPr>
        <w:pStyle w:val="Encabezado"/>
        <w:tabs>
          <w:tab w:val="left" w:pos="1701"/>
        </w:tabs>
        <w:rPr>
          <w:rFonts w:ascii="Calibri" w:hAnsi="Calibri" w:cs="Calibri"/>
          <w:sz w:val="24"/>
        </w:rPr>
      </w:pPr>
      <w:r>
        <w:rPr>
          <w:rFonts w:ascii="Arial" w:hAnsi="Arial"/>
          <w:b/>
          <w:sz w:val="24"/>
        </w:rPr>
        <w:t>ALCANCE</w:t>
      </w:r>
      <w:r>
        <w:rPr>
          <w:rFonts w:ascii="Arial" w:hAnsi="Arial"/>
          <w:sz w:val="24"/>
        </w:rPr>
        <w:t xml:space="preserve">: </w:t>
      </w:r>
    </w:p>
    <w:p w14:paraId="4A5F608B" w14:textId="77777777" w:rsidR="000B599A" w:rsidRDefault="00D24450" w:rsidP="00E96756">
      <w:pPr>
        <w:pStyle w:val="Encabezado"/>
        <w:tabs>
          <w:tab w:val="left" w:pos="1701"/>
        </w:tabs>
        <w:rPr>
          <w:rFonts w:ascii="Arial" w:hAnsi="Arial"/>
          <w:b/>
          <w:sz w:val="24"/>
        </w:rPr>
      </w:pPr>
      <w:r w:rsidRPr="008E71E3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C1144B" wp14:editId="07777777">
                <wp:simplePos x="0" y="0"/>
                <wp:positionH relativeFrom="margin">
                  <wp:posOffset>-16510</wp:posOffset>
                </wp:positionH>
                <wp:positionV relativeFrom="paragraph">
                  <wp:posOffset>40640</wp:posOffset>
                </wp:positionV>
                <wp:extent cx="52889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EF18A93"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allowincell="f" strokeweight=".5pt" from="-1.3pt,3.2pt" to="415.15pt,3.25pt" w14:anchorId="166AD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">
                <w10:wrap anchorx="margin"/>
              </v:line>
            </w:pict>
          </mc:Fallback>
        </mc:AlternateContent>
      </w:r>
    </w:p>
    <w:p w14:paraId="30E20654" w14:textId="6B9E0C63" w:rsidR="00AC1636" w:rsidRPr="001E58AA" w:rsidRDefault="00AC1636" w:rsidP="2B9DF320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bCs/>
        </w:rPr>
      </w:pPr>
      <w:r w:rsidRPr="2B9DF320">
        <w:rPr>
          <w:rFonts w:ascii="Calibri" w:hAnsi="Calibri" w:cs="Calibri"/>
          <w:b/>
          <w:bCs/>
        </w:rPr>
        <w:t xml:space="preserve">INFORMAMOS POR MEDIO DE LA PRESENTE QUE A PARTIR DEL </w:t>
      </w:r>
      <w:r w:rsidR="005619B9" w:rsidRPr="2B9DF320">
        <w:rPr>
          <w:rFonts w:ascii="Calibri" w:hAnsi="Calibri" w:cs="Calibri"/>
          <w:b/>
          <w:bCs/>
        </w:rPr>
        <w:t>01-</w:t>
      </w:r>
      <w:r w:rsidR="00146DDF" w:rsidRPr="2B9DF320">
        <w:rPr>
          <w:rFonts w:ascii="Calibri" w:hAnsi="Calibri" w:cs="Calibri"/>
          <w:b/>
          <w:bCs/>
        </w:rPr>
        <w:t>0</w:t>
      </w:r>
      <w:r w:rsidR="00751A32">
        <w:rPr>
          <w:rFonts w:ascii="Calibri" w:hAnsi="Calibri" w:cs="Calibri"/>
          <w:b/>
          <w:bCs/>
        </w:rPr>
        <w:t>8</w:t>
      </w:r>
      <w:r w:rsidR="005619B9" w:rsidRPr="2B9DF320">
        <w:rPr>
          <w:rFonts w:ascii="Calibri" w:hAnsi="Calibri" w:cs="Calibri"/>
          <w:b/>
          <w:bCs/>
        </w:rPr>
        <w:t>-</w:t>
      </w:r>
      <w:r w:rsidR="00360209" w:rsidRPr="2B9DF320">
        <w:rPr>
          <w:rFonts w:ascii="Calibri" w:hAnsi="Calibri" w:cs="Calibri"/>
          <w:b/>
          <w:bCs/>
        </w:rPr>
        <w:t>20</w:t>
      </w:r>
      <w:r w:rsidR="00146DDF" w:rsidRPr="2B9DF320">
        <w:rPr>
          <w:rFonts w:ascii="Calibri" w:hAnsi="Calibri" w:cs="Calibri"/>
          <w:b/>
          <w:bCs/>
        </w:rPr>
        <w:t>2</w:t>
      </w:r>
      <w:r w:rsidR="005619B9" w:rsidRPr="2B9DF320">
        <w:rPr>
          <w:rFonts w:ascii="Calibri" w:hAnsi="Calibri" w:cs="Calibri"/>
          <w:b/>
          <w:bCs/>
        </w:rPr>
        <w:t>1</w:t>
      </w:r>
      <w:r w:rsidR="00360209" w:rsidRPr="2B9DF320">
        <w:rPr>
          <w:rFonts w:ascii="Calibri" w:hAnsi="Calibri" w:cs="Calibri"/>
          <w:b/>
          <w:bCs/>
        </w:rPr>
        <w:t xml:space="preserve"> </w:t>
      </w:r>
      <w:r w:rsidR="00504430" w:rsidRPr="2B9DF320">
        <w:rPr>
          <w:rFonts w:ascii="Calibri" w:hAnsi="Calibri" w:cs="Calibri"/>
          <w:b/>
          <w:bCs/>
        </w:rPr>
        <w:t>ENTRARA</w:t>
      </w:r>
      <w:r w:rsidR="00F73A75" w:rsidRPr="2B9DF320">
        <w:rPr>
          <w:rFonts w:ascii="Calibri" w:hAnsi="Calibri" w:cs="Calibri"/>
          <w:b/>
          <w:bCs/>
        </w:rPr>
        <w:t>N</w:t>
      </w:r>
      <w:r w:rsidR="00504430" w:rsidRPr="2B9DF320">
        <w:rPr>
          <w:rFonts w:ascii="Calibri" w:hAnsi="Calibri" w:cs="Calibri"/>
          <w:b/>
          <w:bCs/>
        </w:rPr>
        <w:t xml:space="preserve"> EN</w:t>
      </w:r>
      <w:r w:rsidRPr="2B9DF320">
        <w:rPr>
          <w:rFonts w:ascii="Calibri" w:hAnsi="Calibri" w:cs="Calibri"/>
          <w:b/>
          <w:bCs/>
        </w:rPr>
        <w:t xml:space="preserve"> VIGENCIA </w:t>
      </w:r>
      <w:r w:rsidR="00F73A75" w:rsidRPr="2B9DF320">
        <w:rPr>
          <w:rFonts w:ascii="Calibri" w:hAnsi="Calibri" w:cs="Calibri"/>
          <w:b/>
          <w:bCs/>
        </w:rPr>
        <w:t>LOS NUEVOS PRECIOS DEL</w:t>
      </w:r>
      <w:r w:rsidRPr="2B9DF320">
        <w:rPr>
          <w:rFonts w:ascii="Calibri" w:hAnsi="Calibri" w:cs="Calibri"/>
          <w:b/>
          <w:bCs/>
        </w:rPr>
        <w:t xml:space="preserve"> CONVENIO ENTRE CORREO OFICIAL DE LA REPUBLICA ARGENTINA </w:t>
      </w:r>
      <w:r w:rsidR="00605EB4" w:rsidRPr="2B9DF320">
        <w:rPr>
          <w:rFonts w:ascii="Calibri" w:hAnsi="Calibri" w:cs="Calibri"/>
          <w:b/>
          <w:bCs/>
        </w:rPr>
        <w:t>S.A.</w:t>
      </w:r>
      <w:r w:rsidRPr="2B9DF320">
        <w:rPr>
          <w:rFonts w:ascii="Calibri" w:hAnsi="Calibri" w:cs="Calibri"/>
          <w:b/>
          <w:bCs/>
        </w:rPr>
        <w:t xml:space="preserve">Y LA CAMARA ARGENTINA </w:t>
      </w:r>
      <w:r w:rsidR="00164F0E" w:rsidRPr="2B9DF320">
        <w:rPr>
          <w:rFonts w:ascii="Calibri" w:hAnsi="Calibri" w:cs="Calibri"/>
          <w:b/>
          <w:bCs/>
        </w:rPr>
        <w:t>DE</w:t>
      </w:r>
      <w:r w:rsidR="00091DBD" w:rsidRPr="2B9DF320">
        <w:rPr>
          <w:rFonts w:ascii="Calibri" w:hAnsi="Calibri" w:cs="Calibri"/>
          <w:b/>
          <w:bCs/>
        </w:rPr>
        <w:t xml:space="preserve"> PUBLICACIONES (CAP)</w:t>
      </w:r>
      <w:r w:rsidRPr="2B9DF320">
        <w:rPr>
          <w:rFonts w:ascii="Calibri" w:hAnsi="Calibri" w:cs="Calibri"/>
          <w:b/>
          <w:bCs/>
        </w:rPr>
        <w:t>.</w:t>
      </w:r>
    </w:p>
    <w:p w14:paraId="6A05A809" w14:textId="77777777" w:rsidR="00AC1636" w:rsidRPr="001E58AA" w:rsidRDefault="00AC1636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Cs w:val="24"/>
        </w:rPr>
      </w:pPr>
    </w:p>
    <w:p w14:paraId="011113C4" w14:textId="36242D23" w:rsidR="00032DEC" w:rsidRPr="001E58AA" w:rsidRDefault="00032DEC" w:rsidP="2B9DF320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bCs/>
        </w:rPr>
      </w:pPr>
      <w:r w:rsidRPr="2B9DF320">
        <w:rPr>
          <w:rFonts w:ascii="Calibri" w:hAnsi="Calibri" w:cs="Calibri"/>
          <w:b/>
          <w:bCs/>
        </w:rPr>
        <w:t>COMO CONSECUENCIA DE LA MISMA</w:t>
      </w:r>
      <w:r w:rsidR="0081280C" w:rsidRPr="2B9DF320">
        <w:rPr>
          <w:rFonts w:ascii="Calibri" w:hAnsi="Calibri" w:cs="Calibri"/>
          <w:b/>
          <w:bCs/>
        </w:rPr>
        <w:t>, SE</w:t>
      </w:r>
      <w:r w:rsidRPr="2B9DF320">
        <w:rPr>
          <w:rFonts w:ascii="Calibri" w:hAnsi="Calibri" w:cs="Calibri"/>
          <w:b/>
          <w:bCs/>
        </w:rPr>
        <w:t xml:space="preserve"> INFORMA QUE TODA ENTIDAD QUE SE</w:t>
      </w:r>
      <w:r w:rsidR="00091DBD" w:rsidRPr="2B9DF320">
        <w:rPr>
          <w:rFonts w:ascii="Calibri" w:hAnsi="Calibri" w:cs="Calibri"/>
          <w:b/>
          <w:bCs/>
        </w:rPr>
        <w:t xml:space="preserve"> ACREDITE COMO ASOCIADA A LA CAP</w:t>
      </w:r>
      <w:r w:rsidRPr="2B9DF320">
        <w:rPr>
          <w:rFonts w:ascii="Calibri" w:hAnsi="Calibri" w:cs="Calibri"/>
          <w:b/>
          <w:bCs/>
        </w:rPr>
        <w:t xml:space="preserve"> Y SE PRESENTE EN NUESTRAS SUCURSALES A IMPO</w:t>
      </w:r>
      <w:r w:rsidR="00B47122" w:rsidRPr="2B9DF320">
        <w:rPr>
          <w:rFonts w:ascii="Calibri" w:hAnsi="Calibri" w:cs="Calibri"/>
          <w:b/>
          <w:bCs/>
        </w:rPr>
        <w:t>N</w:t>
      </w:r>
      <w:r w:rsidR="00764181" w:rsidRPr="2B9DF320">
        <w:rPr>
          <w:rFonts w:ascii="Calibri" w:hAnsi="Calibri" w:cs="Calibri"/>
          <w:b/>
          <w:bCs/>
        </w:rPr>
        <w:t xml:space="preserve">ER SUS ENVIOS A PARTIR DEL </w:t>
      </w:r>
      <w:r w:rsidR="009C05CD" w:rsidRPr="2B9DF320">
        <w:rPr>
          <w:rFonts w:ascii="Calibri" w:hAnsi="Calibri" w:cs="Calibri"/>
          <w:b/>
          <w:bCs/>
        </w:rPr>
        <w:t>01</w:t>
      </w:r>
      <w:r w:rsidR="008723E8" w:rsidRPr="2B9DF320">
        <w:rPr>
          <w:rFonts w:ascii="Calibri" w:hAnsi="Calibri" w:cs="Calibri"/>
          <w:b/>
          <w:bCs/>
        </w:rPr>
        <w:t>-</w:t>
      </w:r>
      <w:r w:rsidR="00B370CC" w:rsidRPr="2B9DF320">
        <w:rPr>
          <w:rFonts w:ascii="Calibri" w:hAnsi="Calibri" w:cs="Calibri"/>
          <w:b/>
          <w:bCs/>
        </w:rPr>
        <w:t>0</w:t>
      </w:r>
      <w:r w:rsidR="00751A32">
        <w:rPr>
          <w:rFonts w:ascii="Calibri" w:hAnsi="Calibri" w:cs="Calibri"/>
          <w:b/>
          <w:bCs/>
        </w:rPr>
        <w:t>8</w:t>
      </w:r>
      <w:r w:rsidR="008723E8" w:rsidRPr="2B9DF320">
        <w:rPr>
          <w:rFonts w:ascii="Calibri" w:hAnsi="Calibri" w:cs="Calibri"/>
          <w:b/>
          <w:bCs/>
        </w:rPr>
        <w:t>-</w:t>
      </w:r>
      <w:r w:rsidR="00FC711E" w:rsidRPr="2B9DF320">
        <w:rPr>
          <w:rFonts w:ascii="Calibri" w:hAnsi="Calibri" w:cs="Calibri"/>
          <w:b/>
          <w:bCs/>
        </w:rPr>
        <w:t>20</w:t>
      </w:r>
      <w:r w:rsidR="00146DDF" w:rsidRPr="2B9DF320">
        <w:rPr>
          <w:rFonts w:ascii="Calibri" w:hAnsi="Calibri" w:cs="Calibri"/>
          <w:b/>
          <w:bCs/>
        </w:rPr>
        <w:t>2</w:t>
      </w:r>
      <w:r w:rsidR="008723E8" w:rsidRPr="2B9DF320">
        <w:rPr>
          <w:rFonts w:ascii="Calibri" w:hAnsi="Calibri" w:cs="Calibri"/>
          <w:b/>
          <w:bCs/>
        </w:rPr>
        <w:t>1</w:t>
      </w:r>
      <w:r w:rsidR="00764181" w:rsidRPr="2B9DF320">
        <w:rPr>
          <w:rFonts w:ascii="Calibri" w:hAnsi="Calibri" w:cs="Calibri"/>
          <w:b/>
          <w:bCs/>
        </w:rPr>
        <w:t xml:space="preserve"> Y HASTA NUEVO CAMBIO TARIFARIO </w:t>
      </w:r>
      <w:r w:rsidR="00091DBD" w:rsidRPr="2B9DF320">
        <w:rPr>
          <w:rFonts w:ascii="Calibri" w:hAnsi="Calibri" w:cs="Calibri"/>
          <w:b/>
          <w:bCs/>
        </w:rPr>
        <w:t>MINORISTA</w:t>
      </w:r>
      <w:r w:rsidR="00AB0243" w:rsidRPr="2B9DF320">
        <w:rPr>
          <w:rFonts w:ascii="Calibri" w:hAnsi="Calibri" w:cs="Calibri"/>
          <w:b/>
          <w:bCs/>
        </w:rPr>
        <w:t>.</w:t>
      </w:r>
      <w:r w:rsidR="00764181" w:rsidRPr="2B9DF320">
        <w:rPr>
          <w:rFonts w:ascii="Calibri" w:hAnsi="Calibri" w:cs="Calibri"/>
          <w:b/>
          <w:bCs/>
        </w:rPr>
        <w:t xml:space="preserve"> </w:t>
      </w:r>
      <w:r w:rsidRPr="2B9DF320">
        <w:rPr>
          <w:rFonts w:ascii="Calibri" w:hAnsi="Calibri" w:cs="Calibri"/>
          <w:b/>
          <w:bCs/>
        </w:rPr>
        <w:t>SE LE DEBERA COBRAR LAS NUEVAS TARIFAS VIGE</w:t>
      </w:r>
      <w:r w:rsidR="00AB0243" w:rsidRPr="2B9DF320">
        <w:rPr>
          <w:rFonts w:ascii="Calibri" w:hAnsi="Calibri" w:cs="Calibri"/>
          <w:b/>
          <w:bCs/>
        </w:rPr>
        <w:t>NTES SEGUN EL SIGUIENTE DETALLE.</w:t>
      </w:r>
    </w:p>
    <w:p w14:paraId="1D8F1DBE" w14:textId="77777777" w:rsidR="00FB7C88" w:rsidRPr="001E58AA" w:rsidRDefault="00FB7C88" w:rsidP="00FB7C88">
      <w:pPr>
        <w:pStyle w:val="Encabezado"/>
        <w:tabs>
          <w:tab w:val="left" w:pos="1701"/>
        </w:tabs>
        <w:rPr>
          <w:rFonts w:ascii="Calibri" w:hAnsi="Calibri" w:cs="Calibri"/>
          <w:b/>
          <w:szCs w:val="24"/>
        </w:rPr>
      </w:pPr>
      <w:r w:rsidRPr="001E58AA">
        <w:rPr>
          <w:rFonts w:ascii="Calibri" w:hAnsi="Calibri" w:cs="Calibri"/>
          <w:b/>
          <w:szCs w:val="24"/>
        </w:rPr>
        <w:t>PRECIOS CON IVA INCLUIDO.</w:t>
      </w:r>
      <w:bookmarkStart w:id="1" w:name="_GoBack"/>
      <w:bookmarkEnd w:id="1"/>
    </w:p>
    <w:p w14:paraId="29D6B04F" w14:textId="77777777" w:rsidR="00E506F6" w:rsidRPr="001E58AA" w:rsidRDefault="00FB7C88" w:rsidP="00FB7C88">
      <w:pPr>
        <w:pStyle w:val="Encabezado"/>
        <w:tabs>
          <w:tab w:val="left" w:pos="1701"/>
        </w:tabs>
        <w:rPr>
          <w:rFonts w:ascii="Calibri" w:hAnsi="Calibri" w:cs="Calibri"/>
          <w:b/>
          <w:sz w:val="22"/>
          <w:szCs w:val="24"/>
        </w:rPr>
      </w:pPr>
      <w:r w:rsidRPr="001E58AA">
        <w:rPr>
          <w:rFonts w:ascii="Calibri" w:hAnsi="Calibri" w:cs="Calibri"/>
          <w:b/>
          <w:sz w:val="22"/>
          <w:szCs w:val="24"/>
        </w:rPr>
        <w:t xml:space="preserve"> </w:t>
      </w:r>
    </w:p>
    <w:p w14:paraId="6661D7C4" w14:textId="77777777" w:rsidR="00E506F6" w:rsidRPr="001E58AA" w:rsidRDefault="00E506F6" w:rsidP="003B2047">
      <w:pPr>
        <w:pStyle w:val="Encabezado"/>
        <w:tabs>
          <w:tab w:val="left" w:pos="1701"/>
        </w:tabs>
        <w:jc w:val="center"/>
        <w:rPr>
          <w:rFonts w:ascii="Calibri" w:hAnsi="Calibri" w:cs="Calibri"/>
          <w:b/>
          <w:sz w:val="22"/>
          <w:szCs w:val="24"/>
        </w:rPr>
      </w:pPr>
      <w:r w:rsidRPr="000D4BAB">
        <w:rPr>
          <w:rFonts w:ascii="Calibri" w:hAnsi="Calibri" w:cs="Calibri"/>
          <w:b/>
          <w:sz w:val="22"/>
          <w:szCs w:val="24"/>
        </w:rPr>
        <w:t>PRODUCTOS POSTALES NACIONALES</w:t>
      </w:r>
    </w:p>
    <w:p w14:paraId="5A39BBE3" w14:textId="77777777" w:rsidR="00E506F6" w:rsidRPr="001E58AA" w:rsidRDefault="00E506F6" w:rsidP="00FB7C88">
      <w:pPr>
        <w:pStyle w:val="Encabezado"/>
        <w:tabs>
          <w:tab w:val="left" w:pos="1701"/>
        </w:tabs>
        <w:rPr>
          <w:rFonts w:ascii="Calibri" w:hAnsi="Calibri" w:cs="Calibri"/>
          <w:b/>
          <w:sz w:val="22"/>
          <w:szCs w:val="24"/>
        </w:rPr>
      </w:pPr>
    </w:p>
    <w:tbl>
      <w:tblPr>
        <w:tblW w:w="89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1840"/>
      </w:tblGrid>
      <w:tr w:rsidR="00E506F6" w:rsidRPr="001E58AA" w14:paraId="39AD0634" w14:textId="77777777" w:rsidTr="328FC44E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6604" w14:textId="77777777" w:rsidR="00E506F6" w:rsidRDefault="00270DC3" w:rsidP="00270DC3">
            <w:pPr>
              <w:pStyle w:val="Encabezado"/>
              <w:tabs>
                <w:tab w:val="left" w:pos="1701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37266">
              <w:rPr>
                <w:rFonts w:ascii="Calibri" w:hAnsi="Calibri" w:cs="Calibri"/>
                <w:b/>
                <w:bCs/>
                <w:sz w:val="24"/>
                <w:szCs w:val="24"/>
              </w:rPr>
              <w:t>CARTA SIMPLE</w:t>
            </w:r>
            <w:r w:rsidR="00E506F6" w:rsidRPr="00D372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B651C">
              <w:rPr>
                <w:rFonts w:ascii="Calibri" w:hAnsi="Calibri" w:cs="Calibri"/>
                <w:b/>
                <w:bCs/>
                <w:sz w:val="24"/>
                <w:szCs w:val="24"/>
              </w:rPr>
              <w:t>(CS</w:t>
            </w:r>
            <w:r w:rsidR="002F0189" w:rsidRPr="00D37266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14:paraId="41C8F396" w14:textId="77777777" w:rsidR="00D37266" w:rsidRPr="001E58AA" w:rsidRDefault="00D37266" w:rsidP="00270DC3">
            <w:pPr>
              <w:pStyle w:val="Encabezado"/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2B0E" w14:textId="77777777" w:rsidR="00E506F6" w:rsidRPr="001E58AA" w:rsidRDefault="00E506F6" w:rsidP="00E506F6">
            <w:pPr>
              <w:pStyle w:val="Encabezado"/>
              <w:tabs>
                <w:tab w:val="left" w:pos="1701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1E58AA">
              <w:rPr>
                <w:rFonts w:ascii="Calibri" w:hAnsi="Calibri" w:cs="Calibri"/>
                <w:b/>
                <w:bCs/>
                <w:sz w:val="22"/>
                <w:szCs w:val="24"/>
              </w:rPr>
              <w:t>PRECIOS</w:t>
            </w:r>
          </w:p>
        </w:tc>
      </w:tr>
      <w:tr w:rsidR="00146DDF" w:rsidRPr="001E58AA" w14:paraId="11201398" w14:textId="77777777" w:rsidTr="328FC44E">
        <w:trPr>
          <w:trHeight w:val="26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8C38D" w14:textId="77777777" w:rsidR="004410B3" w:rsidRPr="001E58AA" w:rsidRDefault="00146DDF" w:rsidP="00270DC3">
            <w:pPr>
              <w:pStyle w:val="Encabezado"/>
              <w:tabs>
                <w:tab w:val="left" w:pos="1701"/>
              </w:tabs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t xml:space="preserve">CARTA SIMPLE </w:t>
            </w:r>
            <w:r w:rsidR="004410B3">
              <w:rPr>
                <w:rFonts w:ascii="Calibri" w:hAnsi="Calibri" w:cs="Calibri"/>
                <w:b/>
                <w:sz w:val="18"/>
                <w:szCs w:val="24"/>
              </w:rPr>
              <w:t>NACIONAL 150</w:t>
            </w:r>
            <w:r w:rsidRPr="001E58AA">
              <w:rPr>
                <w:rFonts w:ascii="Calibri" w:hAnsi="Calibri" w:cs="Calibri"/>
                <w:b/>
                <w:sz w:val="18"/>
                <w:szCs w:val="24"/>
              </w:rPr>
              <w:t xml:space="preserve"> GR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74E9EF58" w14:textId="7600EB5B" w:rsidR="00146DDF" w:rsidRPr="00F22428" w:rsidRDefault="00146DDF" w:rsidP="2B9DF3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328FC44E">
              <w:rPr>
                <w:rFonts w:ascii="Calibri" w:hAnsi="Calibri" w:cs="Calibri"/>
                <w:b/>
                <w:bCs/>
                <w:color w:val="000000" w:themeColor="text1"/>
              </w:rPr>
              <w:t>$</w:t>
            </w:r>
            <w:r w:rsidR="004410B3" w:rsidRPr="328FC44E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="7D1928C6" w:rsidRPr="328FC44E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  <w:r w:rsidR="00751A32">
              <w:rPr>
                <w:rFonts w:ascii="Calibri" w:hAnsi="Calibri" w:cs="Calibri"/>
                <w:b/>
                <w:bCs/>
                <w:color w:val="000000" w:themeColor="text1"/>
              </w:rPr>
              <w:t>12</w:t>
            </w:r>
            <w:r w:rsidR="7D1928C6" w:rsidRPr="328FC44E">
              <w:rPr>
                <w:rFonts w:ascii="Calibri" w:hAnsi="Calibri" w:cs="Calibri"/>
                <w:b/>
                <w:bCs/>
                <w:color w:val="000000" w:themeColor="text1"/>
              </w:rPr>
              <w:t>,00</w:t>
            </w:r>
          </w:p>
        </w:tc>
      </w:tr>
    </w:tbl>
    <w:p w14:paraId="3C4BF716" w14:textId="77777777" w:rsidR="002F0189" w:rsidRPr="001E58AA" w:rsidRDefault="00FB7C88" w:rsidP="00FB7C88">
      <w:pPr>
        <w:pStyle w:val="Encabezado"/>
        <w:tabs>
          <w:tab w:val="left" w:pos="1701"/>
        </w:tabs>
        <w:rPr>
          <w:rFonts w:ascii="Calibri" w:hAnsi="Calibri" w:cs="Calibri"/>
          <w:b/>
          <w:sz w:val="22"/>
          <w:szCs w:val="24"/>
        </w:rPr>
      </w:pPr>
      <w:r w:rsidRPr="001E58AA">
        <w:rPr>
          <w:rFonts w:ascii="Calibri" w:hAnsi="Calibri" w:cs="Calibri"/>
          <w:b/>
          <w:sz w:val="22"/>
          <w:szCs w:val="24"/>
        </w:rPr>
        <w:t xml:space="preserve">              </w:t>
      </w:r>
    </w:p>
    <w:tbl>
      <w:tblPr>
        <w:tblW w:w="89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1840"/>
      </w:tblGrid>
      <w:tr w:rsidR="002F0189" w:rsidRPr="001E58AA" w14:paraId="262A896E" w14:textId="77777777" w:rsidTr="328FC44E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104F" w14:textId="77777777" w:rsidR="002F0189" w:rsidRDefault="002F0189" w:rsidP="00D24C5D">
            <w:pPr>
              <w:pStyle w:val="Encabezado"/>
              <w:tabs>
                <w:tab w:val="left" w:pos="1701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37266">
              <w:rPr>
                <w:rFonts w:ascii="Calibri" w:hAnsi="Calibri" w:cs="Calibri"/>
                <w:b/>
                <w:bCs/>
                <w:sz w:val="24"/>
                <w:szCs w:val="24"/>
              </w:rPr>
              <w:t>CARTA SIMPLE (CS)</w:t>
            </w:r>
          </w:p>
          <w:p w14:paraId="72A3D3EC" w14:textId="77777777" w:rsidR="00D37266" w:rsidRPr="001E58AA" w:rsidRDefault="00D37266" w:rsidP="00D24C5D">
            <w:pPr>
              <w:pStyle w:val="Encabezado"/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505C" w14:textId="77777777" w:rsidR="002F0189" w:rsidRPr="001E58AA" w:rsidRDefault="002F0189" w:rsidP="00D24C5D">
            <w:pPr>
              <w:pStyle w:val="Encabezado"/>
              <w:tabs>
                <w:tab w:val="left" w:pos="1701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1E58AA">
              <w:rPr>
                <w:rFonts w:ascii="Calibri" w:hAnsi="Calibri" w:cs="Calibri"/>
                <w:b/>
                <w:bCs/>
                <w:sz w:val="22"/>
                <w:szCs w:val="24"/>
              </w:rPr>
              <w:t>PRECIOS</w:t>
            </w:r>
          </w:p>
        </w:tc>
      </w:tr>
      <w:tr w:rsidR="002F0189" w:rsidRPr="001E58AA" w14:paraId="7013EC45" w14:textId="77777777" w:rsidTr="328FC44E">
        <w:trPr>
          <w:trHeight w:val="26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B4A44A" w14:textId="77777777" w:rsidR="002F0189" w:rsidRPr="001E58AA" w:rsidRDefault="002F0189" w:rsidP="002F0189">
            <w:pPr>
              <w:pStyle w:val="Encabezado"/>
              <w:tabs>
                <w:tab w:val="left" w:pos="1701"/>
              </w:tabs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t>CARTA SIMPLE NACIONAL 500 GR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3787B770" w14:textId="01E9FF56" w:rsidR="002F0189" w:rsidRPr="001E58AA" w:rsidRDefault="00146DDF" w:rsidP="003D497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328FC4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$ </w:t>
            </w:r>
            <w:r w:rsidR="006B651C" w:rsidRPr="328FC44E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751A32">
              <w:rPr>
                <w:rFonts w:ascii="Calibri" w:hAnsi="Calibri" w:cs="Calibri"/>
                <w:b/>
                <w:bCs/>
                <w:sz w:val="18"/>
                <w:szCs w:val="18"/>
              </w:rPr>
              <w:t>52</w:t>
            </w:r>
            <w:r w:rsidRPr="328FC44E">
              <w:rPr>
                <w:rFonts w:ascii="Calibri" w:hAnsi="Calibri" w:cs="Calibri"/>
                <w:b/>
                <w:bCs/>
                <w:sz w:val="18"/>
                <w:szCs w:val="18"/>
              </w:rPr>
              <w:t>,00</w:t>
            </w:r>
          </w:p>
        </w:tc>
      </w:tr>
    </w:tbl>
    <w:p w14:paraId="444D11B0" w14:textId="77777777" w:rsidR="00FB7C88" w:rsidRPr="001E58AA" w:rsidRDefault="00FB7C88" w:rsidP="00FB7C88">
      <w:pPr>
        <w:pStyle w:val="Encabezado"/>
        <w:tabs>
          <w:tab w:val="left" w:pos="1701"/>
        </w:tabs>
        <w:rPr>
          <w:rFonts w:ascii="Calibri" w:hAnsi="Calibri" w:cs="Calibri"/>
          <w:b/>
          <w:sz w:val="22"/>
          <w:szCs w:val="24"/>
        </w:rPr>
      </w:pPr>
      <w:r w:rsidRPr="001E58AA">
        <w:rPr>
          <w:rFonts w:ascii="Calibri" w:hAnsi="Calibri" w:cs="Calibri"/>
          <w:b/>
          <w:sz w:val="22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2E3BFEEF" w14:textId="77777777" w:rsidR="00605EB4" w:rsidRPr="0094239F" w:rsidRDefault="00D37266" w:rsidP="0094239F">
      <w:pPr>
        <w:pStyle w:val="Encabezado"/>
        <w:tabs>
          <w:tab w:val="left" w:pos="1701"/>
        </w:tabs>
        <w:rPr>
          <w:rFonts w:ascii="Calibri" w:hAnsi="Calibri" w:cs="Calibri"/>
          <w:b/>
          <w:bCs/>
          <w:sz w:val="24"/>
          <w:szCs w:val="24"/>
        </w:rPr>
      </w:pPr>
      <w:r w:rsidRPr="00D37266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E506F6" w:rsidRPr="00D37266">
        <w:rPr>
          <w:rFonts w:ascii="Calibri" w:hAnsi="Calibri" w:cs="Calibri"/>
          <w:b/>
          <w:bCs/>
          <w:sz w:val="24"/>
          <w:szCs w:val="24"/>
        </w:rPr>
        <w:t>ENCOMIENDAS</w:t>
      </w:r>
      <w:r w:rsidR="00E506F6" w:rsidRPr="000F7C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E506F6" w:rsidRPr="000F7C4B">
        <w:rPr>
          <w:rFonts w:ascii="Calibri" w:hAnsi="Calibri" w:cs="Calibri"/>
          <w:b/>
          <w:color w:val="000000"/>
          <w:sz w:val="24"/>
          <w:szCs w:val="24"/>
        </w:rPr>
        <w:tab/>
      </w:r>
      <w:r w:rsidR="00E506F6" w:rsidRPr="000F7C4B">
        <w:rPr>
          <w:rFonts w:ascii="Calibri" w:hAnsi="Calibri" w:cs="Calibri"/>
          <w:b/>
          <w:color w:val="000000"/>
          <w:sz w:val="22"/>
          <w:szCs w:val="24"/>
        </w:rPr>
        <w:tab/>
        <w:t xml:space="preserve"> </w:t>
      </w:r>
      <w:r w:rsidR="0094239F" w:rsidRPr="000F7C4B">
        <w:rPr>
          <w:rFonts w:ascii="Calibri" w:hAnsi="Calibri" w:cs="Calibri"/>
          <w:b/>
          <w:color w:val="000000"/>
          <w:sz w:val="22"/>
          <w:szCs w:val="24"/>
        </w:rPr>
        <w:tab/>
      </w:r>
      <w:r w:rsidR="0094239F" w:rsidRPr="0094239F">
        <w:rPr>
          <w:rFonts w:ascii="Calibri" w:hAnsi="Calibri" w:cs="Calibri"/>
          <w:b/>
          <w:bCs/>
          <w:sz w:val="22"/>
          <w:szCs w:val="24"/>
        </w:rPr>
        <w:t>PRECIOS</w:t>
      </w:r>
    </w:p>
    <w:tbl>
      <w:tblPr>
        <w:tblW w:w="1040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5"/>
        <w:gridCol w:w="1503"/>
        <w:gridCol w:w="1630"/>
        <w:gridCol w:w="1843"/>
        <w:gridCol w:w="1477"/>
      </w:tblGrid>
      <w:tr w:rsidR="00C16B6A" w:rsidRPr="000F7C4B" w14:paraId="7F2B57A8" w14:textId="77777777" w:rsidTr="2B9DF320">
        <w:trPr>
          <w:gridAfter w:val="1"/>
          <w:wAfter w:w="1477" w:type="dxa"/>
          <w:trHeight w:val="227"/>
        </w:trPr>
        <w:tc>
          <w:tcPr>
            <w:tcW w:w="7088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313BDCEB" w14:textId="77777777" w:rsidR="00800ECB" w:rsidRPr="00C16B6A" w:rsidRDefault="00800ECB" w:rsidP="00C16B6A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C16B6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ENCOM.CORREO CLASICA 1 KG PR/REG  </w:t>
            </w:r>
          </w:p>
        </w:tc>
        <w:tc>
          <w:tcPr>
            <w:tcW w:w="1843" w:type="dxa"/>
            <w:shd w:val="clear" w:color="auto" w:fill="DAEEF3"/>
            <w:noWrap/>
            <w:vAlign w:val="center"/>
          </w:tcPr>
          <w:p w14:paraId="0A3267D0" w14:textId="33992292" w:rsidR="00800ECB" w:rsidRPr="00D37266" w:rsidRDefault="36D6265D" w:rsidP="2B9DF3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2B9DF320">
              <w:rPr>
                <w:rFonts w:ascii="Calibri" w:hAnsi="Calibri" w:cs="Calibri"/>
                <w:b/>
                <w:bCs/>
                <w:color w:val="000000" w:themeColor="text1"/>
              </w:rPr>
              <w:t>$ 4</w:t>
            </w:r>
            <w:r w:rsidR="00751A32">
              <w:rPr>
                <w:rFonts w:ascii="Calibri" w:hAnsi="Calibri" w:cs="Calibri"/>
                <w:b/>
                <w:bCs/>
                <w:color w:val="000000" w:themeColor="text1"/>
              </w:rPr>
              <w:t>80</w:t>
            </w:r>
            <w:r w:rsidRPr="2B9DF320">
              <w:rPr>
                <w:rFonts w:ascii="Calibri" w:hAnsi="Calibri" w:cs="Calibri"/>
                <w:b/>
                <w:bCs/>
                <w:color w:val="000000" w:themeColor="text1"/>
              </w:rPr>
              <w:t>,00</w:t>
            </w:r>
          </w:p>
        </w:tc>
      </w:tr>
      <w:tr w:rsidR="00C16B6A" w:rsidRPr="000F7C4B" w14:paraId="043C99D5" w14:textId="77777777" w:rsidTr="2B9DF320">
        <w:trPr>
          <w:gridAfter w:val="1"/>
          <w:wAfter w:w="1477" w:type="dxa"/>
          <w:trHeight w:val="227"/>
        </w:trPr>
        <w:tc>
          <w:tcPr>
            <w:tcW w:w="7088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6079D5DA" w14:textId="77777777" w:rsidR="00800ECB" w:rsidRPr="00C16B6A" w:rsidRDefault="00800ECB" w:rsidP="00C16B6A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C16B6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ENCOM.CORREO CLASICA 2 KG PR/REG</w:t>
            </w:r>
          </w:p>
        </w:tc>
        <w:tc>
          <w:tcPr>
            <w:tcW w:w="1843" w:type="dxa"/>
            <w:shd w:val="clear" w:color="auto" w:fill="DAEEF3"/>
            <w:noWrap/>
            <w:vAlign w:val="center"/>
          </w:tcPr>
          <w:p w14:paraId="6AFCF860" w14:textId="4CAA17A7" w:rsidR="00800ECB" w:rsidRPr="00D37266" w:rsidRDefault="36D6265D" w:rsidP="2B9DF3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2B9DF320">
              <w:rPr>
                <w:rFonts w:ascii="Calibri" w:hAnsi="Calibri" w:cs="Calibri"/>
                <w:b/>
                <w:bCs/>
                <w:color w:val="000000" w:themeColor="text1"/>
              </w:rPr>
              <w:t xml:space="preserve">$ </w:t>
            </w:r>
            <w:r w:rsidR="00751A32">
              <w:rPr>
                <w:rFonts w:ascii="Calibri" w:hAnsi="Calibri" w:cs="Calibri"/>
                <w:b/>
                <w:bCs/>
                <w:color w:val="000000" w:themeColor="text1"/>
              </w:rPr>
              <w:t>584</w:t>
            </w:r>
            <w:r w:rsidR="679C96B8" w:rsidRPr="2B9DF320">
              <w:rPr>
                <w:rFonts w:ascii="Calibri" w:hAnsi="Calibri" w:cs="Calibri"/>
                <w:b/>
                <w:bCs/>
                <w:color w:val="000000" w:themeColor="text1"/>
              </w:rPr>
              <w:t>,00</w:t>
            </w:r>
          </w:p>
        </w:tc>
      </w:tr>
      <w:tr w:rsidR="00C16B6A" w:rsidRPr="000F7C4B" w14:paraId="4622F5A5" w14:textId="77777777" w:rsidTr="2B9DF320">
        <w:trPr>
          <w:gridAfter w:val="1"/>
          <w:wAfter w:w="1477" w:type="dxa"/>
          <w:trHeight w:val="227"/>
        </w:trPr>
        <w:tc>
          <w:tcPr>
            <w:tcW w:w="7088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07A6E11E" w14:textId="77777777" w:rsidR="00800ECB" w:rsidRPr="00C16B6A" w:rsidRDefault="00800ECB" w:rsidP="00C16B6A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C16B6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ENCOM.CORREO CLASICA 3 KG PR/REG</w:t>
            </w:r>
          </w:p>
        </w:tc>
        <w:tc>
          <w:tcPr>
            <w:tcW w:w="1843" w:type="dxa"/>
            <w:shd w:val="clear" w:color="auto" w:fill="DAEEF3"/>
            <w:noWrap/>
            <w:vAlign w:val="center"/>
          </w:tcPr>
          <w:p w14:paraId="2E62AA68" w14:textId="616741AE" w:rsidR="00800ECB" w:rsidRPr="00D37266" w:rsidRDefault="00091DBD" w:rsidP="2B9DF3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2B9DF320">
              <w:rPr>
                <w:rFonts w:ascii="Calibri" w:hAnsi="Calibri" w:cs="Calibri"/>
                <w:b/>
                <w:bCs/>
                <w:color w:val="000000" w:themeColor="text1"/>
              </w:rPr>
              <w:t xml:space="preserve">$ </w:t>
            </w:r>
            <w:r w:rsidR="00751A32">
              <w:rPr>
                <w:rFonts w:ascii="Calibri" w:hAnsi="Calibri" w:cs="Calibri"/>
                <w:b/>
                <w:bCs/>
                <w:color w:val="000000" w:themeColor="text1"/>
              </w:rPr>
              <w:t>584</w:t>
            </w:r>
            <w:r w:rsidR="679C96B8" w:rsidRPr="2B9DF320">
              <w:rPr>
                <w:rFonts w:ascii="Calibri" w:hAnsi="Calibri" w:cs="Calibri"/>
                <w:b/>
                <w:bCs/>
                <w:color w:val="000000" w:themeColor="text1"/>
              </w:rPr>
              <w:t>,00</w:t>
            </w:r>
          </w:p>
        </w:tc>
      </w:tr>
      <w:tr w:rsidR="00C16B6A" w:rsidRPr="000F7C4B" w14:paraId="131402AE" w14:textId="77777777" w:rsidTr="2B9DF320">
        <w:trPr>
          <w:gridAfter w:val="1"/>
          <w:wAfter w:w="1477" w:type="dxa"/>
          <w:trHeight w:val="227"/>
        </w:trPr>
        <w:tc>
          <w:tcPr>
            <w:tcW w:w="7088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634617FD" w14:textId="77777777" w:rsidR="00800ECB" w:rsidRPr="00C16B6A" w:rsidRDefault="00800ECB" w:rsidP="00C16B6A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C16B6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ENCOM.CORREO CLASICA 5 KG PR/REG  </w:t>
            </w:r>
          </w:p>
        </w:tc>
        <w:tc>
          <w:tcPr>
            <w:tcW w:w="1843" w:type="dxa"/>
            <w:shd w:val="clear" w:color="auto" w:fill="DAEEF3"/>
            <w:noWrap/>
            <w:vAlign w:val="center"/>
          </w:tcPr>
          <w:p w14:paraId="713CD423" w14:textId="1E7DE76E" w:rsidR="00800ECB" w:rsidRPr="00D37266" w:rsidRDefault="00091DBD" w:rsidP="2B9DF3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2B9DF320">
              <w:rPr>
                <w:rFonts w:ascii="Calibri" w:hAnsi="Calibri" w:cs="Calibri"/>
                <w:b/>
                <w:bCs/>
                <w:color w:val="000000" w:themeColor="text1"/>
              </w:rPr>
              <w:t xml:space="preserve">$ </w:t>
            </w:r>
            <w:r w:rsidR="00751A32">
              <w:rPr>
                <w:rFonts w:ascii="Calibri" w:hAnsi="Calibri" w:cs="Calibri"/>
                <w:b/>
                <w:bCs/>
                <w:color w:val="000000" w:themeColor="text1"/>
              </w:rPr>
              <w:t>584</w:t>
            </w:r>
            <w:r w:rsidR="679C96B8" w:rsidRPr="2B9DF320">
              <w:rPr>
                <w:rFonts w:ascii="Calibri" w:hAnsi="Calibri" w:cs="Calibri"/>
                <w:b/>
                <w:bCs/>
                <w:color w:val="000000" w:themeColor="text1"/>
              </w:rPr>
              <w:t>,00</w:t>
            </w:r>
          </w:p>
        </w:tc>
      </w:tr>
      <w:tr w:rsidR="00C16B6A" w:rsidRPr="000F7C4B" w14:paraId="7CB3A925" w14:textId="77777777" w:rsidTr="2B9DF320">
        <w:trPr>
          <w:gridAfter w:val="1"/>
          <w:wAfter w:w="1477" w:type="dxa"/>
          <w:trHeight w:val="227"/>
        </w:trPr>
        <w:tc>
          <w:tcPr>
            <w:tcW w:w="7088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2EB52708" w14:textId="77777777" w:rsidR="00800ECB" w:rsidRPr="00C16B6A" w:rsidRDefault="00800ECB" w:rsidP="00C16B6A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C16B6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ENCOM.CORREO CLASICA 10 KG PR/REG  </w:t>
            </w:r>
          </w:p>
        </w:tc>
        <w:tc>
          <w:tcPr>
            <w:tcW w:w="1843" w:type="dxa"/>
            <w:shd w:val="clear" w:color="auto" w:fill="DAEEF3"/>
            <w:noWrap/>
            <w:vAlign w:val="center"/>
          </w:tcPr>
          <w:p w14:paraId="3387A744" w14:textId="03ABC5B7" w:rsidR="00800ECB" w:rsidRPr="00D37266" w:rsidRDefault="00091DBD" w:rsidP="2B9DF3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2B9DF320">
              <w:rPr>
                <w:rFonts w:ascii="Calibri" w:hAnsi="Calibri" w:cs="Calibri"/>
                <w:b/>
                <w:bCs/>
                <w:color w:val="000000" w:themeColor="text1"/>
              </w:rPr>
              <w:t xml:space="preserve">$ </w:t>
            </w:r>
            <w:r w:rsidR="00751A32">
              <w:rPr>
                <w:rFonts w:ascii="Calibri" w:hAnsi="Calibri" w:cs="Calibri"/>
                <w:b/>
                <w:bCs/>
                <w:color w:val="000000" w:themeColor="text1"/>
              </w:rPr>
              <w:t>728</w:t>
            </w:r>
            <w:r w:rsidR="679C96B8" w:rsidRPr="2B9DF320">
              <w:rPr>
                <w:rFonts w:ascii="Calibri" w:hAnsi="Calibri" w:cs="Calibri"/>
                <w:b/>
                <w:bCs/>
                <w:color w:val="000000" w:themeColor="text1"/>
              </w:rPr>
              <w:t>,00</w:t>
            </w:r>
          </w:p>
        </w:tc>
      </w:tr>
      <w:tr w:rsidR="00C16B6A" w:rsidRPr="000F7C4B" w14:paraId="6C1DE4E2" w14:textId="77777777" w:rsidTr="2B9DF320">
        <w:trPr>
          <w:gridAfter w:val="1"/>
          <w:wAfter w:w="1477" w:type="dxa"/>
          <w:trHeight w:val="227"/>
        </w:trPr>
        <w:tc>
          <w:tcPr>
            <w:tcW w:w="7088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548C8F10" w14:textId="77777777" w:rsidR="00800ECB" w:rsidRPr="00C16B6A" w:rsidRDefault="00800ECB" w:rsidP="00C16B6A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C16B6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ENCOM.CORREO CLASICA 15 KG PR/REG</w:t>
            </w:r>
          </w:p>
        </w:tc>
        <w:tc>
          <w:tcPr>
            <w:tcW w:w="1843" w:type="dxa"/>
            <w:shd w:val="clear" w:color="auto" w:fill="DAEEF3"/>
            <w:noWrap/>
            <w:vAlign w:val="center"/>
          </w:tcPr>
          <w:p w14:paraId="65D489CE" w14:textId="19EFC137" w:rsidR="00800ECB" w:rsidRPr="00D37266" w:rsidRDefault="00091DBD" w:rsidP="2B9DF3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2B9DF320">
              <w:rPr>
                <w:rFonts w:ascii="Calibri" w:hAnsi="Calibri" w:cs="Calibri"/>
                <w:b/>
                <w:bCs/>
                <w:color w:val="000000" w:themeColor="text1"/>
              </w:rPr>
              <w:t xml:space="preserve">$ </w:t>
            </w:r>
            <w:r w:rsidR="00751A32">
              <w:rPr>
                <w:rFonts w:ascii="Calibri" w:hAnsi="Calibri" w:cs="Calibri"/>
                <w:b/>
                <w:bCs/>
                <w:color w:val="000000" w:themeColor="text1"/>
              </w:rPr>
              <w:t>888</w:t>
            </w:r>
            <w:r w:rsidR="679C96B8" w:rsidRPr="2B9DF320">
              <w:rPr>
                <w:rFonts w:ascii="Calibri" w:hAnsi="Calibri" w:cs="Calibri"/>
                <w:b/>
                <w:bCs/>
                <w:color w:val="000000" w:themeColor="text1"/>
              </w:rPr>
              <w:t>,00</w:t>
            </w:r>
          </w:p>
        </w:tc>
      </w:tr>
      <w:tr w:rsidR="00C16B6A" w:rsidRPr="000F7C4B" w14:paraId="60437715" w14:textId="77777777" w:rsidTr="2B9DF320">
        <w:trPr>
          <w:gridAfter w:val="1"/>
          <w:wAfter w:w="1477" w:type="dxa"/>
          <w:trHeight w:val="227"/>
        </w:trPr>
        <w:tc>
          <w:tcPr>
            <w:tcW w:w="7088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66835D38" w14:textId="77777777" w:rsidR="00800ECB" w:rsidRPr="00C16B6A" w:rsidRDefault="00800ECB" w:rsidP="00C16B6A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C16B6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ENCOM.CORREO CLASICA 20 KG PR/REG </w:t>
            </w:r>
          </w:p>
        </w:tc>
        <w:tc>
          <w:tcPr>
            <w:tcW w:w="1843" w:type="dxa"/>
            <w:shd w:val="clear" w:color="auto" w:fill="DAEEF3"/>
            <w:noWrap/>
            <w:vAlign w:val="center"/>
          </w:tcPr>
          <w:p w14:paraId="48FB3C24" w14:textId="7C122178" w:rsidR="00800ECB" w:rsidRPr="00D37266" w:rsidRDefault="00091DBD" w:rsidP="2B9DF3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2B9DF320">
              <w:rPr>
                <w:rFonts w:ascii="Calibri" w:hAnsi="Calibri" w:cs="Calibri"/>
                <w:b/>
                <w:bCs/>
                <w:color w:val="000000" w:themeColor="text1"/>
              </w:rPr>
              <w:t xml:space="preserve">$ </w:t>
            </w:r>
            <w:r w:rsidR="00751A32">
              <w:rPr>
                <w:rFonts w:ascii="Calibri" w:hAnsi="Calibri" w:cs="Calibri"/>
                <w:b/>
                <w:bCs/>
                <w:color w:val="000000" w:themeColor="text1"/>
              </w:rPr>
              <w:t>1064</w:t>
            </w:r>
            <w:r w:rsidR="679C96B8" w:rsidRPr="2B9DF320">
              <w:rPr>
                <w:rFonts w:ascii="Calibri" w:hAnsi="Calibri" w:cs="Calibri"/>
                <w:b/>
                <w:bCs/>
                <w:color w:val="000000" w:themeColor="text1"/>
              </w:rPr>
              <w:t>,00</w:t>
            </w:r>
          </w:p>
        </w:tc>
      </w:tr>
      <w:tr w:rsidR="00C16B6A" w:rsidRPr="000F7C4B" w14:paraId="0D9A8A97" w14:textId="77777777" w:rsidTr="2B9DF320">
        <w:trPr>
          <w:gridAfter w:val="1"/>
          <w:wAfter w:w="1477" w:type="dxa"/>
          <w:trHeight w:val="227"/>
        </w:trPr>
        <w:tc>
          <w:tcPr>
            <w:tcW w:w="3955" w:type="dxa"/>
            <w:shd w:val="clear" w:color="auto" w:fill="FFFFFF" w:themeFill="background1"/>
            <w:noWrap/>
            <w:vAlign w:val="center"/>
            <w:hideMark/>
          </w:tcPr>
          <w:p w14:paraId="434F23B9" w14:textId="77777777" w:rsidR="00800ECB" w:rsidRPr="00C16B6A" w:rsidRDefault="00800ECB" w:rsidP="00C16B6A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C16B6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ENCOM.CORREO CLASICA 1 KG NAC</w:t>
            </w:r>
          </w:p>
        </w:tc>
        <w:tc>
          <w:tcPr>
            <w:tcW w:w="3133" w:type="dxa"/>
            <w:gridSpan w:val="2"/>
            <w:shd w:val="clear" w:color="auto" w:fill="FFFFFF" w:themeFill="background1"/>
            <w:noWrap/>
            <w:vAlign w:val="center"/>
          </w:tcPr>
          <w:p w14:paraId="0D0B940D" w14:textId="77777777" w:rsidR="00800ECB" w:rsidRPr="00C16B6A" w:rsidRDefault="00800ECB" w:rsidP="00C16B6A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</w:p>
        </w:tc>
        <w:tc>
          <w:tcPr>
            <w:tcW w:w="1843" w:type="dxa"/>
            <w:shd w:val="clear" w:color="auto" w:fill="DAEEF3"/>
            <w:noWrap/>
            <w:vAlign w:val="center"/>
          </w:tcPr>
          <w:p w14:paraId="45A3492F" w14:textId="7F56A464" w:rsidR="00800ECB" w:rsidRPr="00D37266" w:rsidRDefault="00091DBD" w:rsidP="2B9DF3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2B9DF320">
              <w:rPr>
                <w:rFonts w:ascii="Calibri" w:hAnsi="Calibri" w:cs="Calibri"/>
                <w:b/>
                <w:bCs/>
                <w:color w:val="000000" w:themeColor="text1"/>
              </w:rPr>
              <w:t xml:space="preserve">$ </w:t>
            </w:r>
            <w:r w:rsidR="00751A32">
              <w:rPr>
                <w:rFonts w:ascii="Calibri" w:hAnsi="Calibri" w:cs="Calibri"/>
                <w:b/>
                <w:bCs/>
                <w:color w:val="000000" w:themeColor="text1"/>
              </w:rPr>
              <w:t>664</w:t>
            </w:r>
            <w:r w:rsidR="679C96B8" w:rsidRPr="2B9DF320">
              <w:rPr>
                <w:rFonts w:ascii="Calibri" w:hAnsi="Calibri" w:cs="Calibri"/>
                <w:b/>
                <w:bCs/>
                <w:color w:val="000000" w:themeColor="text1"/>
              </w:rPr>
              <w:t>,00</w:t>
            </w:r>
          </w:p>
        </w:tc>
      </w:tr>
      <w:tr w:rsidR="00C16B6A" w:rsidRPr="000F7C4B" w14:paraId="2DC5A55B" w14:textId="77777777" w:rsidTr="2B9DF320">
        <w:trPr>
          <w:gridAfter w:val="1"/>
          <w:wAfter w:w="1477" w:type="dxa"/>
          <w:trHeight w:val="227"/>
        </w:trPr>
        <w:tc>
          <w:tcPr>
            <w:tcW w:w="3955" w:type="dxa"/>
            <w:shd w:val="clear" w:color="auto" w:fill="FFFFFF" w:themeFill="background1"/>
            <w:noWrap/>
            <w:vAlign w:val="center"/>
            <w:hideMark/>
          </w:tcPr>
          <w:p w14:paraId="5016CDB7" w14:textId="77777777" w:rsidR="00800ECB" w:rsidRPr="00C16B6A" w:rsidRDefault="00800ECB" w:rsidP="00C16B6A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C16B6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ENCOM.CORREO CLASICA 2 KG NAC</w:t>
            </w:r>
          </w:p>
        </w:tc>
        <w:tc>
          <w:tcPr>
            <w:tcW w:w="3133" w:type="dxa"/>
            <w:gridSpan w:val="2"/>
            <w:shd w:val="clear" w:color="auto" w:fill="FFFFFF" w:themeFill="background1"/>
            <w:noWrap/>
            <w:vAlign w:val="center"/>
          </w:tcPr>
          <w:p w14:paraId="0E27B00A" w14:textId="77777777" w:rsidR="00800ECB" w:rsidRPr="00C16B6A" w:rsidRDefault="00800ECB" w:rsidP="00C16B6A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</w:p>
        </w:tc>
        <w:tc>
          <w:tcPr>
            <w:tcW w:w="1843" w:type="dxa"/>
            <w:shd w:val="clear" w:color="auto" w:fill="DAEEF3"/>
            <w:noWrap/>
            <w:vAlign w:val="center"/>
          </w:tcPr>
          <w:p w14:paraId="4628A2E2" w14:textId="6910CBB0" w:rsidR="00800ECB" w:rsidRPr="00D37266" w:rsidRDefault="00091DBD" w:rsidP="2B9DF3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2B9DF320">
              <w:rPr>
                <w:rFonts w:ascii="Calibri" w:hAnsi="Calibri" w:cs="Calibri"/>
                <w:b/>
                <w:bCs/>
                <w:color w:val="000000" w:themeColor="text1"/>
              </w:rPr>
              <w:t xml:space="preserve">$ </w:t>
            </w:r>
            <w:r w:rsidR="00751A32">
              <w:rPr>
                <w:rFonts w:ascii="Calibri" w:hAnsi="Calibri" w:cs="Calibri"/>
                <w:b/>
                <w:bCs/>
                <w:color w:val="000000" w:themeColor="text1"/>
              </w:rPr>
              <w:t>816</w:t>
            </w:r>
            <w:r w:rsidR="679C96B8" w:rsidRPr="2B9DF320">
              <w:rPr>
                <w:rFonts w:ascii="Calibri" w:hAnsi="Calibri" w:cs="Calibri"/>
                <w:b/>
                <w:bCs/>
                <w:color w:val="000000" w:themeColor="text1"/>
              </w:rPr>
              <w:t>,00</w:t>
            </w:r>
          </w:p>
        </w:tc>
      </w:tr>
      <w:tr w:rsidR="00C16B6A" w:rsidRPr="000F7C4B" w14:paraId="2FCC489C" w14:textId="77777777" w:rsidTr="2B9DF320">
        <w:trPr>
          <w:gridAfter w:val="1"/>
          <w:wAfter w:w="1477" w:type="dxa"/>
          <w:trHeight w:val="227"/>
        </w:trPr>
        <w:tc>
          <w:tcPr>
            <w:tcW w:w="3955" w:type="dxa"/>
            <w:shd w:val="clear" w:color="auto" w:fill="FFFFFF" w:themeFill="background1"/>
            <w:noWrap/>
            <w:vAlign w:val="center"/>
            <w:hideMark/>
          </w:tcPr>
          <w:p w14:paraId="4E04D2D1" w14:textId="77777777" w:rsidR="00800ECB" w:rsidRPr="00C16B6A" w:rsidRDefault="00800ECB" w:rsidP="00C16B6A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C16B6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ENCOM.CORREO CLASICA 3 KG NAC</w:t>
            </w:r>
          </w:p>
        </w:tc>
        <w:tc>
          <w:tcPr>
            <w:tcW w:w="3133" w:type="dxa"/>
            <w:gridSpan w:val="2"/>
            <w:shd w:val="clear" w:color="auto" w:fill="FFFFFF" w:themeFill="background1"/>
            <w:noWrap/>
            <w:vAlign w:val="center"/>
          </w:tcPr>
          <w:p w14:paraId="60061E4C" w14:textId="77777777" w:rsidR="00800ECB" w:rsidRPr="00C16B6A" w:rsidRDefault="00800ECB" w:rsidP="00C16B6A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</w:p>
        </w:tc>
        <w:tc>
          <w:tcPr>
            <w:tcW w:w="1843" w:type="dxa"/>
            <w:shd w:val="clear" w:color="auto" w:fill="DAEEF3"/>
            <w:noWrap/>
            <w:vAlign w:val="center"/>
          </w:tcPr>
          <w:p w14:paraId="6E07C87E" w14:textId="17112BCB" w:rsidR="00800ECB" w:rsidRPr="00D37266" w:rsidRDefault="00091DBD" w:rsidP="2B9DF3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2B9DF320">
              <w:rPr>
                <w:rFonts w:ascii="Calibri" w:hAnsi="Calibri" w:cs="Calibri"/>
                <w:b/>
                <w:bCs/>
                <w:color w:val="000000" w:themeColor="text1"/>
              </w:rPr>
              <w:t xml:space="preserve">$ </w:t>
            </w:r>
            <w:r w:rsidR="00751A32">
              <w:rPr>
                <w:rFonts w:ascii="Calibri" w:hAnsi="Calibri" w:cs="Calibri"/>
                <w:b/>
                <w:bCs/>
                <w:color w:val="000000" w:themeColor="text1"/>
              </w:rPr>
              <w:t>816</w:t>
            </w:r>
            <w:r w:rsidR="679C96B8" w:rsidRPr="2B9DF320">
              <w:rPr>
                <w:rFonts w:ascii="Calibri" w:hAnsi="Calibri" w:cs="Calibri"/>
                <w:b/>
                <w:bCs/>
                <w:color w:val="000000" w:themeColor="text1"/>
              </w:rPr>
              <w:t>,00</w:t>
            </w:r>
          </w:p>
        </w:tc>
      </w:tr>
      <w:tr w:rsidR="00C16B6A" w:rsidRPr="000F7C4B" w14:paraId="0FAC215E" w14:textId="77777777" w:rsidTr="2B9DF320">
        <w:trPr>
          <w:gridAfter w:val="1"/>
          <w:wAfter w:w="1477" w:type="dxa"/>
          <w:trHeight w:val="227"/>
        </w:trPr>
        <w:tc>
          <w:tcPr>
            <w:tcW w:w="3955" w:type="dxa"/>
            <w:shd w:val="clear" w:color="auto" w:fill="FFFFFF" w:themeFill="background1"/>
            <w:noWrap/>
            <w:vAlign w:val="center"/>
            <w:hideMark/>
          </w:tcPr>
          <w:p w14:paraId="69C0F6B5" w14:textId="77777777" w:rsidR="00800ECB" w:rsidRPr="00C16B6A" w:rsidRDefault="00800ECB" w:rsidP="00C16B6A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C16B6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ENCOM.CORREO CLASICA 5 KG NAC</w:t>
            </w:r>
          </w:p>
        </w:tc>
        <w:tc>
          <w:tcPr>
            <w:tcW w:w="3133" w:type="dxa"/>
            <w:gridSpan w:val="2"/>
            <w:shd w:val="clear" w:color="auto" w:fill="FFFFFF" w:themeFill="background1"/>
            <w:noWrap/>
            <w:vAlign w:val="center"/>
          </w:tcPr>
          <w:p w14:paraId="44EAFD9C" w14:textId="77777777" w:rsidR="00800ECB" w:rsidRPr="00C16B6A" w:rsidRDefault="00800ECB" w:rsidP="00C16B6A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</w:p>
        </w:tc>
        <w:tc>
          <w:tcPr>
            <w:tcW w:w="1843" w:type="dxa"/>
            <w:shd w:val="clear" w:color="auto" w:fill="DAEEF3"/>
            <w:noWrap/>
            <w:vAlign w:val="center"/>
          </w:tcPr>
          <w:p w14:paraId="2FA38743" w14:textId="0E2D9C50" w:rsidR="00800ECB" w:rsidRPr="00D37266" w:rsidRDefault="00091DBD" w:rsidP="2B9DF3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2B9DF320">
              <w:rPr>
                <w:rFonts w:ascii="Calibri" w:hAnsi="Calibri" w:cs="Calibri"/>
                <w:b/>
                <w:bCs/>
                <w:color w:val="000000" w:themeColor="text1"/>
              </w:rPr>
              <w:t xml:space="preserve">$ </w:t>
            </w:r>
            <w:r w:rsidR="00751A32">
              <w:rPr>
                <w:rFonts w:ascii="Calibri" w:hAnsi="Calibri" w:cs="Calibri"/>
                <w:b/>
                <w:bCs/>
                <w:color w:val="000000" w:themeColor="text1"/>
              </w:rPr>
              <w:t>816</w:t>
            </w:r>
            <w:r w:rsidR="679C96B8" w:rsidRPr="2B9DF320">
              <w:rPr>
                <w:rFonts w:ascii="Calibri" w:hAnsi="Calibri" w:cs="Calibri"/>
                <w:b/>
                <w:bCs/>
                <w:color w:val="000000" w:themeColor="text1"/>
              </w:rPr>
              <w:t>,00</w:t>
            </w:r>
          </w:p>
        </w:tc>
      </w:tr>
      <w:tr w:rsidR="00C16B6A" w:rsidRPr="000F7C4B" w14:paraId="45C7DA85" w14:textId="77777777" w:rsidTr="2B9DF320">
        <w:trPr>
          <w:gridAfter w:val="1"/>
          <w:wAfter w:w="1477" w:type="dxa"/>
          <w:trHeight w:val="227"/>
        </w:trPr>
        <w:tc>
          <w:tcPr>
            <w:tcW w:w="7088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13284EBF" w14:textId="77777777" w:rsidR="00800ECB" w:rsidRPr="00C16B6A" w:rsidRDefault="00800ECB" w:rsidP="00C16B6A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C16B6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ENCOM.CORREO CLASICA 10 KG NAC</w:t>
            </w:r>
          </w:p>
        </w:tc>
        <w:tc>
          <w:tcPr>
            <w:tcW w:w="1843" w:type="dxa"/>
            <w:shd w:val="clear" w:color="auto" w:fill="DAEEF3"/>
            <w:noWrap/>
            <w:vAlign w:val="center"/>
          </w:tcPr>
          <w:p w14:paraId="037AF334" w14:textId="7BD3F5AE" w:rsidR="00800ECB" w:rsidRPr="00D37266" w:rsidRDefault="00091DBD" w:rsidP="2B9DF3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2B9DF320">
              <w:rPr>
                <w:rFonts w:ascii="Calibri" w:hAnsi="Calibri" w:cs="Calibri"/>
                <w:b/>
                <w:bCs/>
                <w:color w:val="000000" w:themeColor="text1"/>
              </w:rPr>
              <w:t xml:space="preserve">$ </w:t>
            </w:r>
            <w:r w:rsidR="00751A32">
              <w:rPr>
                <w:rFonts w:ascii="Calibri" w:hAnsi="Calibri" w:cs="Calibri"/>
                <w:b/>
                <w:bCs/>
                <w:color w:val="000000" w:themeColor="text1"/>
              </w:rPr>
              <w:t>1088</w:t>
            </w:r>
            <w:r w:rsidR="679C96B8" w:rsidRPr="2B9DF320">
              <w:rPr>
                <w:rFonts w:ascii="Calibri" w:hAnsi="Calibri" w:cs="Calibri"/>
                <w:b/>
                <w:bCs/>
                <w:color w:val="000000" w:themeColor="text1"/>
              </w:rPr>
              <w:t>,00</w:t>
            </w:r>
          </w:p>
        </w:tc>
      </w:tr>
      <w:tr w:rsidR="00C16B6A" w:rsidRPr="000F7C4B" w14:paraId="3AC05BB0" w14:textId="77777777" w:rsidTr="2B9DF320">
        <w:trPr>
          <w:gridAfter w:val="1"/>
          <w:wAfter w:w="1477" w:type="dxa"/>
          <w:trHeight w:val="227"/>
        </w:trPr>
        <w:tc>
          <w:tcPr>
            <w:tcW w:w="7088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048E5B48" w14:textId="77777777" w:rsidR="00800ECB" w:rsidRPr="00C16B6A" w:rsidRDefault="00800ECB" w:rsidP="00C16B6A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C16B6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ENCOM.CORREO CLASICA 15 KG NAC</w:t>
            </w:r>
          </w:p>
        </w:tc>
        <w:tc>
          <w:tcPr>
            <w:tcW w:w="1843" w:type="dxa"/>
            <w:shd w:val="clear" w:color="auto" w:fill="DAEEF3"/>
            <w:noWrap/>
            <w:vAlign w:val="center"/>
          </w:tcPr>
          <w:p w14:paraId="0F28F43E" w14:textId="686F65A7" w:rsidR="00800ECB" w:rsidRPr="00D37266" w:rsidRDefault="00091DBD" w:rsidP="2B9DF3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2B9DF320">
              <w:rPr>
                <w:rFonts w:ascii="Calibri" w:hAnsi="Calibri" w:cs="Calibri"/>
                <w:b/>
                <w:bCs/>
                <w:color w:val="000000" w:themeColor="text1"/>
              </w:rPr>
              <w:t>$ 1</w:t>
            </w:r>
            <w:r w:rsidR="00751A32">
              <w:rPr>
                <w:rFonts w:ascii="Calibri" w:hAnsi="Calibri" w:cs="Calibri"/>
                <w:b/>
                <w:bCs/>
                <w:color w:val="000000" w:themeColor="text1"/>
              </w:rPr>
              <w:t>344</w:t>
            </w:r>
            <w:r w:rsidR="679C96B8" w:rsidRPr="2B9DF320">
              <w:rPr>
                <w:rFonts w:ascii="Calibri" w:hAnsi="Calibri" w:cs="Calibri"/>
                <w:b/>
                <w:bCs/>
                <w:color w:val="000000" w:themeColor="text1"/>
              </w:rPr>
              <w:t>,00</w:t>
            </w:r>
          </w:p>
        </w:tc>
      </w:tr>
      <w:tr w:rsidR="00C16B6A" w:rsidRPr="000F7C4B" w14:paraId="3E2CB2CA" w14:textId="77777777" w:rsidTr="2B9DF320">
        <w:trPr>
          <w:gridAfter w:val="1"/>
          <w:wAfter w:w="1477" w:type="dxa"/>
          <w:trHeight w:val="227"/>
        </w:trPr>
        <w:tc>
          <w:tcPr>
            <w:tcW w:w="7088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0555039A" w14:textId="77777777" w:rsidR="00800ECB" w:rsidRPr="00C16B6A" w:rsidRDefault="00800ECB" w:rsidP="00C16B6A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C16B6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ENCOM.CORREO CLASICA 20 KG NAC</w:t>
            </w:r>
          </w:p>
        </w:tc>
        <w:tc>
          <w:tcPr>
            <w:tcW w:w="1843" w:type="dxa"/>
            <w:shd w:val="clear" w:color="auto" w:fill="DAEEF3"/>
            <w:noWrap/>
            <w:vAlign w:val="center"/>
          </w:tcPr>
          <w:p w14:paraId="2406045D" w14:textId="6651D52C" w:rsidR="00800ECB" w:rsidRPr="00D37266" w:rsidRDefault="00091DBD" w:rsidP="2B9DF3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2B9DF320">
              <w:rPr>
                <w:rFonts w:ascii="Calibri" w:hAnsi="Calibri" w:cs="Calibri"/>
                <w:b/>
                <w:bCs/>
                <w:color w:val="000000" w:themeColor="text1"/>
              </w:rPr>
              <w:t>$ 1</w:t>
            </w:r>
            <w:r w:rsidR="00751A32">
              <w:rPr>
                <w:rFonts w:ascii="Calibri" w:hAnsi="Calibri" w:cs="Calibri"/>
                <w:b/>
                <w:bCs/>
                <w:color w:val="000000" w:themeColor="text1"/>
              </w:rPr>
              <w:t>576</w:t>
            </w:r>
            <w:r w:rsidR="679C96B8" w:rsidRPr="2B9DF320">
              <w:rPr>
                <w:rFonts w:ascii="Calibri" w:hAnsi="Calibri" w:cs="Calibri"/>
                <w:b/>
                <w:bCs/>
                <w:color w:val="000000" w:themeColor="text1"/>
              </w:rPr>
              <w:t>,00</w:t>
            </w:r>
          </w:p>
        </w:tc>
      </w:tr>
      <w:tr w:rsidR="00146DDF" w:rsidRPr="001E58AA" w14:paraId="4B94D5A5" w14:textId="77777777" w:rsidTr="2B9DF320">
        <w:trPr>
          <w:trHeight w:val="227"/>
        </w:trPr>
        <w:tc>
          <w:tcPr>
            <w:tcW w:w="5458" w:type="dxa"/>
            <w:gridSpan w:val="2"/>
            <w:shd w:val="clear" w:color="auto" w:fill="FFFFFF" w:themeFill="background1"/>
            <w:noWrap/>
            <w:vAlign w:val="bottom"/>
          </w:tcPr>
          <w:p w14:paraId="3DEEC669" w14:textId="77777777" w:rsidR="00146DDF" w:rsidRPr="001E58AA" w:rsidRDefault="00146DDF" w:rsidP="00605EB4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  <w:noWrap/>
            <w:vAlign w:val="bottom"/>
          </w:tcPr>
          <w:p w14:paraId="3656B9AB" w14:textId="77777777" w:rsidR="00146DDF" w:rsidRPr="001E58AA" w:rsidRDefault="00146DDF" w:rsidP="009807C0">
            <w:pPr>
              <w:tabs>
                <w:tab w:val="left" w:pos="3237"/>
                <w:tab w:val="left" w:pos="3563"/>
              </w:tabs>
              <w:rPr>
                <w:rFonts w:ascii="Calibri" w:hAnsi="Calibri" w:cs="Calibri"/>
              </w:rPr>
            </w:pPr>
          </w:p>
        </w:tc>
      </w:tr>
    </w:tbl>
    <w:p w14:paraId="7575BF05" w14:textId="77777777" w:rsidR="00FB7C88" w:rsidRDefault="00FB7C88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Cs w:val="24"/>
        </w:rPr>
      </w:pPr>
      <w:r w:rsidRPr="001E58AA">
        <w:rPr>
          <w:rFonts w:ascii="Calibri" w:hAnsi="Calibri" w:cs="Calibri"/>
          <w:b/>
          <w:szCs w:val="24"/>
        </w:rPr>
        <w:lastRenderedPageBreak/>
        <w:t>ENCOMIENDA</w:t>
      </w:r>
      <w:r w:rsidR="00153DD3" w:rsidRPr="001E58AA">
        <w:rPr>
          <w:rFonts w:ascii="Calibri" w:hAnsi="Calibri" w:cs="Calibri"/>
          <w:b/>
          <w:szCs w:val="24"/>
        </w:rPr>
        <w:t xml:space="preserve">S </w:t>
      </w:r>
      <w:r w:rsidRPr="001E58AA">
        <w:rPr>
          <w:rFonts w:ascii="Calibri" w:hAnsi="Calibri" w:cs="Calibri"/>
          <w:b/>
          <w:szCs w:val="24"/>
        </w:rPr>
        <w:t xml:space="preserve">NACIONAL CON CONTRARREMBOLSO: SE APLICA EL MISMO PRECIO FIJADO A LAS ENCOMIENDAS NACIONALES. </w:t>
      </w:r>
    </w:p>
    <w:p w14:paraId="45FB0818" w14:textId="77777777" w:rsidR="00E7754E" w:rsidRDefault="00E7754E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Cs w:val="24"/>
        </w:rPr>
      </w:pPr>
    </w:p>
    <w:p w14:paraId="049F31CB" w14:textId="77777777" w:rsidR="00E7754E" w:rsidRPr="001E58AA" w:rsidRDefault="00E7754E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Cs w:val="24"/>
        </w:rPr>
      </w:pPr>
    </w:p>
    <w:p w14:paraId="55A964EE" w14:textId="77777777" w:rsidR="00FB7C88" w:rsidRPr="001E58AA" w:rsidRDefault="00FB7C88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Cs w:val="24"/>
        </w:rPr>
      </w:pPr>
      <w:r w:rsidRPr="001E58AA">
        <w:rPr>
          <w:rFonts w:ascii="Calibri" w:hAnsi="Calibri" w:cs="Calibri"/>
          <w:b/>
          <w:szCs w:val="24"/>
        </w:rPr>
        <w:t>EL COSTO DE LA GESTION DE COBRANZA SERA EL SIGUIENTE:</w:t>
      </w:r>
    </w:p>
    <w:p w14:paraId="47B8B96E" w14:textId="77777777" w:rsidR="00FB7C88" w:rsidRPr="001E58AA" w:rsidRDefault="00FB7C88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Cs w:val="24"/>
        </w:rPr>
      </w:pPr>
      <w:r w:rsidRPr="001E58AA">
        <w:rPr>
          <w:rFonts w:ascii="Calibri" w:hAnsi="Calibri" w:cs="Calibri"/>
          <w:b/>
          <w:szCs w:val="24"/>
        </w:rPr>
        <w:t>SERVICIO DE CONTRARREEMBOLSO: LA GESTION DE COBRANZA SERA DEDUCIDA AL MOMENTO DE REALIZAR EL PAGO AL BENEFICIARIO Y EL IMPORTE SURGIRA DE ACUERDO AL IMPORTE A COBRAR.  PARA ENVIOS DE:</w:t>
      </w:r>
    </w:p>
    <w:p w14:paraId="510C577A" w14:textId="77777777" w:rsidR="00FB7C88" w:rsidRPr="001E58AA" w:rsidRDefault="00FB7C88" w:rsidP="00FB7C88">
      <w:pPr>
        <w:pStyle w:val="Encabezado"/>
        <w:tabs>
          <w:tab w:val="left" w:pos="1701"/>
        </w:tabs>
        <w:rPr>
          <w:rFonts w:ascii="Calibri" w:hAnsi="Calibri" w:cs="Calibri"/>
          <w:b/>
          <w:sz w:val="24"/>
          <w:szCs w:val="24"/>
        </w:rPr>
      </w:pPr>
      <w:r w:rsidRPr="001E58AA">
        <w:rPr>
          <w:rFonts w:ascii="Calibri" w:hAnsi="Calibri" w:cs="Calibri"/>
          <w:b/>
          <w:sz w:val="24"/>
          <w:szCs w:val="24"/>
        </w:rPr>
        <w:t xml:space="preserve">      </w:t>
      </w:r>
    </w:p>
    <w:p w14:paraId="4D06BEAA" w14:textId="77777777" w:rsidR="000F7492" w:rsidRPr="001E58AA" w:rsidRDefault="00E506F6" w:rsidP="00FB7C88">
      <w:pPr>
        <w:pStyle w:val="Encabezado"/>
        <w:tabs>
          <w:tab w:val="left" w:pos="1701"/>
        </w:tabs>
        <w:rPr>
          <w:rFonts w:ascii="Calibri" w:hAnsi="Calibri" w:cs="Calibri"/>
          <w:b/>
          <w:sz w:val="22"/>
          <w:szCs w:val="24"/>
        </w:rPr>
      </w:pPr>
      <w:r w:rsidRPr="001E58AA">
        <w:rPr>
          <w:rFonts w:ascii="Calibri" w:hAnsi="Calibri" w:cs="Calibri"/>
          <w:b/>
          <w:sz w:val="22"/>
          <w:szCs w:val="24"/>
        </w:rPr>
        <w:t xml:space="preserve">VALOR A COBRAR CONTRA REEMBOLSO </w:t>
      </w:r>
      <w:r w:rsidR="003C7F91" w:rsidRPr="001E58AA">
        <w:rPr>
          <w:rFonts w:ascii="Calibri" w:hAnsi="Calibri" w:cs="Calibri"/>
          <w:b/>
          <w:sz w:val="22"/>
          <w:szCs w:val="24"/>
        </w:rPr>
        <w:t xml:space="preserve">         </w:t>
      </w:r>
      <w:r w:rsidRPr="001E58AA">
        <w:rPr>
          <w:rFonts w:ascii="Calibri" w:hAnsi="Calibri" w:cs="Calibri"/>
          <w:b/>
          <w:sz w:val="22"/>
          <w:szCs w:val="24"/>
        </w:rPr>
        <w:t xml:space="preserve">                            </w:t>
      </w:r>
      <w:r w:rsidR="000F7492">
        <w:rPr>
          <w:rFonts w:ascii="Calibri" w:hAnsi="Calibri" w:cs="Calibri"/>
          <w:b/>
          <w:sz w:val="22"/>
          <w:szCs w:val="24"/>
        </w:rPr>
        <w:tab/>
      </w:r>
      <w:r w:rsidRPr="001E58AA">
        <w:rPr>
          <w:rFonts w:ascii="Calibri" w:hAnsi="Calibri" w:cs="Calibri"/>
          <w:b/>
          <w:sz w:val="22"/>
          <w:szCs w:val="24"/>
        </w:rPr>
        <w:t xml:space="preserve"> </w:t>
      </w:r>
      <w:r w:rsidR="00FB7C88" w:rsidRPr="000F7492">
        <w:rPr>
          <w:rFonts w:ascii="Calibri" w:hAnsi="Calibri" w:cs="Calibri"/>
          <w:b/>
          <w:szCs w:val="24"/>
        </w:rPr>
        <w:t>COMISION A DESCONTAR</w:t>
      </w:r>
      <w:r w:rsidRPr="000F7492">
        <w:rPr>
          <w:rFonts w:ascii="Calibri" w:hAnsi="Calibri" w:cs="Calibri"/>
          <w:b/>
          <w:szCs w:val="24"/>
        </w:rPr>
        <w:t xml:space="preserve"> </w:t>
      </w:r>
      <w:r w:rsidR="00FB7C88" w:rsidRPr="000F7492">
        <w:rPr>
          <w:rFonts w:ascii="Calibri" w:hAnsi="Calibri" w:cs="Calibri"/>
          <w:b/>
          <w:szCs w:val="24"/>
        </w:rPr>
        <w:t xml:space="preserve">DEL PAGO   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3"/>
        <w:gridCol w:w="1843"/>
      </w:tblGrid>
      <w:tr w:rsidR="00982FE3" w:rsidRPr="000D4BAB" w14:paraId="15620AF3" w14:textId="77777777" w:rsidTr="000F7C4B">
        <w:trPr>
          <w:trHeight w:val="274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630FF2" w14:textId="77777777" w:rsidR="00982FE3" w:rsidRPr="001E58AA" w:rsidRDefault="00982FE3" w:rsidP="00C14B0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1E58A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De $</w:t>
            </w:r>
            <w:r w:rsidR="00146DDF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 xml:space="preserve"> </w:t>
            </w:r>
            <w:r w:rsidRPr="001E58A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0,01 a $</w:t>
            </w:r>
            <w:r w:rsidR="00146DDF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 xml:space="preserve"> </w:t>
            </w:r>
            <w:r w:rsidR="00A90BF3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1</w:t>
            </w:r>
            <w:r w:rsidR="00C14B0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.5</w:t>
            </w:r>
            <w:r w:rsidRPr="001E58A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2F343C2E" w14:textId="77777777" w:rsidR="00982FE3" w:rsidRPr="000D4BAB" w:rsidRDefault="00E22343" w:rsidP="000D4BA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es-AR"/>
              </w:rPr>
            </w:pPr>
            <w:r w:rsidRPr="000D4BAB">
              <w:rPr>
                <w:rFonts w:ascii="Calibri" w:hAnsi="Calibri" w:cs="Calibri"/>
                <w:b/>
                <w:bCs/>
                <w:sz w:val="18"/>
                <w:szCs w:val="18"/>
                <w:lang w:eastAsia="es-AR"/>
              </w:rPr>
              <w:t>$</w:t>
            </w:r>
            <w:r w:rsidR="00C14B0B" w:rsidRPr="000D4BAB">
              <w:rPr>
                <w:rFonts w:ascii="Calibri" w:hAnsi="Calibri" w:cs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 w:rsidR="000D4BAB" w:rsidRPr="000D4BAB">
              <w:rPr>
                <w:rFonts w:ascii="Calibri" w:hAnsi="Calibri" w:cs="Calibri"/>
                <w:b/>
                <w:bCs/>
                <w:sz w:val="18"/>
                <w:szCs w:val="18"/>
                <w:lang w:eastAsia="es-AR"/>
              </w:rPr>
              <w:t>75</w:t>
            </w:r>
            <w:r w:rsidR="00C14B0B" w:rsidRPr="000D4BAB">
              <w:rPr>
                <w:rFonts w:ascii="Calibri" w:hAnsi="Calibri" w:cs="Calibri"/>
                <w:b/>
                <w:bCs/>
                <w:sz w:val="18"/>
                <w:szCs w:val="18"/>
                <w:lang w:eastAsia="es-AR"/>
              </w:rPr>
              <w:t>,00</w:t>
            </w:r>
            <w:r w:rsidR="005B0943" w:rsidRPr="000D4BAB">
              <w:rPr>
                <w:rFonts w:ascii="Calibri" w:hAnsi="Calibri" w:cs="Calibri"/>
                <w:b/>
                <w:bCs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982FE3" w:rsidRPr="000D4BAB" w14:paraId="7A456895" w14:textId="77777777" w:rsidTr="000F7C4B">
        <w:trPr>
          <w:trHeight w:val="274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B6E715" w14:textId="77777777" w:rsidR="00982FE3" w:rsidRPr="001E58AA" w:rsidRDefault="00982FE3" w:rsidP="009807C0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1E58A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De $</w:t>
            </w:r>
            <w:r w:rsidR="00146DDF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 xml:space="preserve"> </w:t>
            </w:r>
            <w:r w:rsidR="00A90BF3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1</w:t>
            </w:r>
            <w:r w:rsidR="00C14B0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.5</w:t>
            </w:r>
            <w:r w:rsidRPr="001E58A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00,01 a $</w:t>
            </w:r>
            <w:r w:rsidR="00146DDF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 xml:space="preserve"> </w:t>
            </w:r>
            <w:r w:rsidR="00A90BF3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2</w:t>
            </w:r>
            <w:r w:rsidR="009807C0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5</w:t>
            </w:r>
            <w:r w:rsidRPr="001E58AA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21BB57F7" w14:textId="77777777" w:rsidR="00982FE3" w:rsidRPr="000D4BAB" w:rsidRDefault="000D4BAB" w:rsidP="000D4BA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es-AR"/>
              </w:rPr>
            </w:pPr>
            <w:r w:rsidRPr="000D4BAB">
              <w:rPr>
                <w:rFonts w:ascii="Calibri" w:hAnsi="Calibri" w:cs="Calibri"/>
                <w:b/>
                <w:bCs/>
                <w:sz w:val="18"/>
                <w:szCs w:val="18"/>
                <w:lang w:eastAsia="es-AR"/>
              </w:rPr>
              <w:t xml:space="preserve">5 </w:t>
            </w:r>
            <w:r w:rsidR="00982FE3" w:rsidRPr="000D4BAB">
              <w:rPr>
                <w:rFonts w:ascii="Calibri" w:hAnsi="Calibri" w:cs="Calibri"/>
                <w:b/>
                <w:bCs/>
                <w:sz w:val="18"/>
                <w:szCs w:val="18"/>
                <w:lang w:eastAsia="es-AR"/>
              </w:rPr>
              <w:t>%</w:t>
            </w:r>
          </w:p>
        </w:tc>
      </w:tr>
    </w:tbl>
    <w:p w14:paraId="53128261" w14:textId="77777777" w:rsidR="00D37266" w:rsidRDefault="00D37266" w:rsidP="00FB7C88">
      <w:pPr>
        <w:pStyle w:val="Encabezado"/>
        <w:tabs>
          <w:tab w:val="left" w:pos="1701"/>
        </w:tabs>
        <w:rPr>
          <w:rFonts w:ascii="Calibri" w:hAnsi="Calibri" w:cs="Calibri"/>
          <w:b/>
          <w:sz w:val="22"/>
          <w:szCs w:val="24"/>
        </w:rPr>
      </w:pPr>
    </w:p>
    <w:p w14:paraId="659E6690" w14:textId="77777777" w:rsidR="00FB7C88" w:rsidRPr="001E58AA" w:rsidRDefault="00FB7C88" w:rsidP="00FB7C88">
      <w:pPr>
        <w:pStyle w:val="Encabezado"/>
        <w:tabs>
          <w:tab w:val="left" w:pos="1701"/>
        </w:tabs>
        <w:rPr>
          <w:rFonts w:ascii="Calibri" w:hAnsi="Calibri" w:cs="Calibri"/>
          <w:b/>
          <w:sz w:val="22"/>
          <w:szCs w:val="24"/>
        </w:rPr>
      </w:pPr>
      <w:r w:rsidRPr="001E58AA">
        <w:rPr>
          <w:rFonts w:ascii="Calibri" w:hAnsi="Calibri" w:cs="Calibri"/>
          <w:b/>
          <w:sz w:val="22"/>
          <w:szCs w:val="24"/>
        </w:rPr>
        <w:t>IMPORTE DE COBRO MINIMO $</w:t>
      </w:r>
      <w:r w:rsidR="000D4BAB">
        <w:rPr>
          <w:rFonts w:ascii="Calibri" w:hAnsi="Calibri" w:cs="Calibri"/>
          <w:b/>
          <w:sz w:val="22"/>
          <w:szCs w:val="24"/>
        </w:rPr>
        <w:t xml:space="preserve">3 </w:t>
      </w:r>
      <w:r w:rsidRPr="001E58AA">
        <w:rPr>
          <w:rFonts w:ascii="Calibri" w:hAnsi="Calibri" w:cs="Calibri"/>
          <w:b/>
          <w:sz w:val="22"/>
          <w:szCs w:val="24"/>
        </w:rPr>
        <w:t>MAXIMO $</w:t>
      </w:r>
      <w:r w:rsidR="00924E02">
        <w:rPr>
          <w:rFonts w:ascii="Calibri" w:hAnsi="Calibri" w:cs="Calibri"/>
          <w:b/>
          <w:sz w:val="22"/>
          <w:szCs w:val="24"/>
        </w:rPr>
        <w:t>25</w:t>
      </w:r>
      <w:r w:rsidR="0081280C" w:rsidRPr="001E58AA">
        <w:rPr>
          <w:rFonts w:ascii="Calibri" w:hAnsi="Calibri" w:cs="Calibri"/>
          <w:b/>
          <w:sz w:val="22"/>
          <w:szCs w:val="24"/>
        </w:rPr>
        <w:t>.000</w:t>
      </w:r>
    </w:p>
    <w:p w14:paraId="4CA84561" w14:textId="77777777" w:rsidR="00FB7C88" w:rsidRPr="001E58AA" w:rsidRDefault="00FB7C88" w:rsidP="00FB7C88">
      <w:pPr>
        <w:pStyle w:val="Encabezado"/>
        <w:tabs>
          <w:tab w:val="left" w:pos="1701"/>
        </w:tabs>
        <w:rPr>
          <w:rFonts w:ascii="Calibri" w:hAnsi="Calibri" w:cs="Calibri"/>
          <w:b/>
          <w:sz w:val="24"/>
          <w:szCs w:val="24"/>
        </w:rPr>
      </w:pPr>
      <w:r w:rsidRPr="001E58AA">
        <w:rPr>
          <w:rFonts w:ascii="Calibri" w:hAnsi="Calibri" w:cs="Calibri"/>
          <w:b/>
          <w:sz w:val="24"/>
          <w:szCs w:val="24"/>
        </w:rPr>
        <w:t xml:space="preserve">                                            </w:t>
      </w:r>
    </w:p>
    <w:p w14:paraId="7E632159" w14:textId="77777777" w:rsidR="009F313C" w:rsidRPr="001E58AA" w:rsidRDefault="00FB7C88" w:rsidP="003B2047">
      <w:pPr>
        <w:pStyle w:val="Encabezado"/>
        <w:tabs>
          <w:tab w:val="left" w:pos="1701"/>
        </w:tabs>
        <w:jc w:val="center"/>
        <w:rPr>
          <w:rFonts w:ascii="Calibri" w:hAnsi="Calibri" w:cs="Calibri"/>
          <w:b/>
          <w:sz w:val="24"/>
          <w:szCs w:val="24"/>
        </w:rPr>
      </w:pPr>
      <w:r w:rsidRPr="001E58AA">
        <w:rPr>
          <w:rFonts w:ascii="Calibri" w:hAnsi="Calibri" w:cs="Calibri"/>
          <w:b/>
          <w:sz w:val="24"/>
          <w:szCs w:val="24"/>
        </w:rPr>
        <w:t>PRODUCTOS POSTALES</w:t>
      </w:r>
      <w:r w:rsidR="009F313C" w:rsidRPr="001E58AA">
        <w:rPr>
          <w:rFonts w:ascii="Calibri" w:hAnsi="Calibri" w:cs="Calibri"/>
          <w:b/>
          <w:sz w:val="24"/>
          <w:szCs w:val="24"/>
        </w:rPr>
        <w:t xml:space="preserve"> INTERNACIONALES</w:t>
      </w:r>
      <w:r w:rsidR="003C2039" w:rsidRPr="001E58AA">
        <w:rPr>
          <w:rFonts w:ascii="Calibri" w:hAnsi="Calibri" w:cs="Calibri"/>
          <w:b/>
          <w:sz w:val="24"/>
          <w:szCs w:val="24"/>
        </w:rPr>
        <w:t xml:space="preserve">    </w:t>
      </w:r>
      <w:r w:rsidRPr="001E58AA">
        <w:rPr>
          <w:rFonts w:ascii="Calibri" w:hAnsi="Calibri" w:cs="Calibri"/>
          <w:b/>
          <w:sz w:val="24"/>
          <w:szCs w:val="24"/>
        </w:rPr>
        <w:t>PRECIOS EXENTO</w:t>
      </w:r>
      <w:r w:rsidR="0062070D">
        <w:rPr>
          <w:rFonts w:ascii="Calibri" w:hAnsi="Calibri" w:cs="Calibri"/>
          <w:b/>
          <w:sz w:val="24"/>
          <w:szCs w:val="24"/>
        </w:rPr>
        <w:t>S</w:t>
      </w:r>
      <w:r w:rsidRPr="001E58AA">
        <w:rPr>
          <w:rFonts w:ascii="Calibri" w:hAnsi="Calibri" w:cs="Calibri"/>
          <w:b/>
          <w:sz w:val="24"/>
          <w:szCs w:val="24"/>
        </w:rPr>
        <w:t xml:space="preserve"> IVA</w:t>
      </w:r>
    </w:p>
    <w:p w14:paraId="08FD4AF9" w14:textId="77777777" w:rsidR="00FB7C88" w:rsidRPr="001E58AA" w:rsidRDefault="00FB7C88" w:rsidP="00FB7C88">
      <w:pPr>
        <w:pStyle w:val="Encabezado"/>
        <w:tabs>
          <w:tab w:val="left" w:pos="1701"/>
        </w:tabs>
        <w:rPr>
          <w:rFonts w:ascii="Calibri" w:hAnsi="Calibri" w:cs="Calibri"/>
          <w:b/>
          <w:sz w:val="24"/>
          <w:szCs w:val="24"/>
        </w:rPr>
      </w:pPr>
      <w:r w:rsidRPr="001E58AA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</w:t>
      </w:r>
    </w:p>
    <w:p w14:paraId="24472DC7" w14:textId="77777777" w:rsidR="00F343AE" w:rsidRDefault="00936D03" w:rsidP="00FB7C88">
      <w:pPr>
        <w:pStyle w:val="Encabezado"/>
        <w:tabs>
          <w:tab w:val="left" w:pos="1701"/>
        </w:tabs>
        <w:rPr>
          <w:rFonts w:ascii="Calibri" w:hAnsi="Calibri" w:cs="Calibri"/>
          <w:b/>
          <w:sz w:val="24"/>
          <w:szCs w:val="24"/>
        </w:rPr>
      </w:pPr>
      <w:r w:rsidRPr="001E58AA">
        <w:rPr>
          <w:rFonts w:ascii="Calibri" w:hAnsi="Calibri" w:cs="Calibri"/>
          <w:b/>
          <w:sz w:val="24"/>
          <w:szCs w:val="24"/>
        </w:rPr>
        <w:t xml:space="preserve">CARTAS </w:t>
      </w:r>
      <w:r w:rsidR="00017F2F" w:rsidRPr="001E58AA">
        <w:rPr>
          <w:rFonts w:ascii="Calibri" w:hAnsi="Calibri" w:cs="Calibri"/>
          <w:b/>
          <w:sz w:val="24"/>
          <w:szCs w:val="24"/>
        </w:rPr>
        <w:t xml:space="preserve">INTERNACIONALES         </w:t>
      </w:r>
      <w:r w:rsidR="00504280" w:rsidRPr="001E58AA">
        <w:rPr>
          <w:rFonts w:ascii="Calibri" w:hAnsi="Calibri" w:cs="Calibri"/>
          <w:b/>
          <w:sz w:val="24"/>
          <w:szCs w:val="24"/>
        </w:rPr>
        <w:t xml:space="preserve"> </w:t>
      </w:r>
      <w:r w:rsidR="003C7F91" w:rsidRPr="001E58AA">
        <w:rPr>
          <w:rFonts w:ascii="Calibri" w:hAnsi="Calibri" w:cs="Calibri"/>
          <w:b/>
          <w:sz w:val="24"/>
          <w:szCs w:val="24"/>
        </w:rPr>
        <w:t xml:space="preserve">                  </w:t>
      </w:r>
      <w:r w:rsidR="00EC335B" w:rsidRPr="001E58AA">
        <w:rPr>
          <w:rFonts w:ascii="Calibri" w:hAnsi="Calibri" w:cs="Calibri"/>
          <w:b/>
          <w:sz w:val="24"/>
          <w:szCs w:val="24"/>
        </w:rPr>
        <w:t xml:space="preserve">       </w:t>
      </w:r>
      <w:r w:rsidR="003C7F91" w:rsidRPr="001E58AA">
        <w:rPr>
          <w:rFonts w:ascii="Calibri" w:hAnsi="Calibri" w:cs="Calibri"/>
          <w:b/>
          <w:sz w:val="24"/>
          <w:szCs w:val="24"/>
        </w:rPr>
        <w:t xml:space="preserve"> </w:t>
      </w:r>
      <w:r w:rsidRPr="001E58AA">
        <w:rPr>
          <w:rFonts w:ascii="Calibri" w:hAnsi="Calibri" w:cs="Calibri"/>
          <w:b/>
          <w:sz w:val="24"/>
          <w:szCs w:val="24"/>
        </w:rPr>
        <w:t xml:space="preserve">     </w:t>
      </w:r>
      <w:r w:rsidR="00E22343" w:rsidRPr="001E58AA">
        <w:rPr>
          <w:rFonts w:ascii="Calibri" w:hAnsi="Calibri" w:cs="Calibri"/>
          <w:b/>
          <w:sz w:val="24"/>
          <w:szCs w:val="24"/>
        </w:rPr>
        <w:t xml:space="preserve">                                   </w:t>
      </w:r>
      <w:r w:rsidRPr="001E58AA">
        <w:rPr>
          <w:rFonts w:ascii="Calibri" w:hAnsi="Calibri" w:cs="Calibri"/>
          <w:b/>
          <w:sz w:val="24"/>
          <w:szCs w:val="24"/>
        </w:rPr>
        <w:t xml:space="preserve">   </w:t>
      </w:r>
      <w:r w:rsidR="00D37266">
        <w:rPr>
          <w:rFonts w:ascii="Calibri" w:hAnsi="Calibri" w:cs="Calibri"/>
          <w:b/>
          <w:sz w:val="24"/>
          <w:szCs w:val="24"/>
        </w:rPr>
        <w:tab/>
        <w:t xml:space="preserve">PRECIOS </w:t>
      </w:r>
    </w:p>
    <w:tbl>
      <w:tblPr>
        <w:tblW w:w="9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1986"/>
      </w:tblGrid>
      <w:tr w:rsidR="001B6DE9" w:rsidRPr="00F0244C" w14:paraId="0F8BA079" w14:textId="77777777" w:rsidTr="001B6DE9">
        <w:trPr>
          <w:trHeight w:val="269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1054A" w14:textId="4E563CEC" w:rsidR="001B6DE9" w:rsidRPr="001B6DE9" w:rsidRDefault="001B6DE9" w:rsidP="328FC44E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1B6DE9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20 GMS LM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482EF458" w14:textId="00941FCD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$ 281,00</w:t>
            </w:r>
          </w:p>
        </w:tc>
      </w:tr>
      <w:tr w:rsidR="001B6DE9" w:rsidRPr="00F0244C" w14:paraId="58B224A2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7AD55" w14:textId="287A418E" w:rsidR="001B6DE9" w:rsidRPr="00F0244C" w:rsidRDefault="001B6DE9" w:rsidP="00F0244C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150 GMS LM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1EDCCA87" w14:textId="5B7E7828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$ 578,00</w:t>
            </w:r>
          </w:p>
        </w:tc>
      </w:tr>
      <w:tr w:rsidR="001B6DE9" w:rsidRPr="006B651C" w14:paraId="41B4D3BB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D0E5D" w14:textId="6E8F66D1" w:rsidR="001B6DE9" w:rsidRPr="00F0244C" w:rsidRDefault="001B6DE9" w:rsidP="00F0244C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250 GMS LM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02644AFD" w14:textId="7C7440D3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$ 833,00</w:t>
            </w:r>
          </w:p>
        </w:tc>
      </w:tr>
      <w:tr w:rsidR="001B6DE9" w:rsidRPr="00F0244C" w14:paraId="183596E7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B1059" w14:textId="70F24CF7" w:rsidR="001B6DE9" w:rsidRPr="00F0244C" w:rsidRDefault="001B6DE9" w:rsidP="00F0244C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500 GMS LM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7D7FDDB9" w14:textId="6215C37B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$ 1.105,00</w:t>
            </w:r>
          </w:p>
        </w:tc>
      </w:tr>
      <w:tr w:rsidR="001B6DE9" w:rsidRPr="00F0244C" w14:paraId="7D258B0E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2EEE4" w14:textId="011C2D7B" w:rsidR="001B6DE9" w:rsidRPr="00F0244C" w:rsidRDefault="001B6DE9" w:rsidP="00F0244C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1000 GMS LM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6FD61DD7" w14:textId="2FCD14B8" w:rsidR="001B6DE9" w:rsidRPr="003653E9" w:rsidRDefault="001B6DE9" w:rsidP="006B651C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$ 1.930,00</w:t>
            </w:r>
          </w:p>
        </w:tc>
      </w:tr>
      <w:tr w:rsidR="001B6DE9" w:rsidRPr="00F0244C" w14:paraId="0D87F443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FE0D0" w14:textId="3C1084DF" w:rsidR="001B6DE9" w:rsidRPr="00F0244C" w:rsidRDefault="001B6DE9" w:rsidP="00F0244C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1500 GMS LM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5391340D" w14:textId="5073EB9D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$ 2.644,00</w:t>
            </w:r>
          </w:p>
        </w:tc>
      </w:tr>
      <w:tr w:rsidR="001B6DE9" w:rsidRPr="00F0244C" w14:paraId="21861C68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36C6A" w14:textId="358D956C" w:rsidR="001B6DE9" w:rsidRPr="00F0244C" w:rsidRDefault="001B6DE9" w:rsidP="00F0244C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2000 GMS LM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4E52C220" w14:textId="73193B2E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$ 3.426,00</w:t>
            </w:r>
          </w:p>
        </w:tc>
      </w:tr>
      <w:tr w:rsidR="001B6DE9" w:rsidRPr="00F0244C" w14:paraId="215333E3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36DCD" w14:textId="4BE93FA1" w:rsidR="001B6DE9" w:rsidRPr="00F0244C" w:rsidRDefault="001B6DE9" w:rsidP="00F0244C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 xml:space="preserve">CARTA SIMPLE INT 20 GMS </w:t>
            </w:r>
            <w:r w:rsidR="00083E17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SA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1CA63EBF" w14:textId="4D5766A8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$ 298,00</w:t>
            </w:r>
          </w:p>
        </w:tc>
      </w:tr>
      <w:tr w:rsidR="001B6DE9" w:rsidRPr="00F0244C" w14:paraId="3139D86C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5DAD3" w14:textId="288B6BA0" w:rsidR="001B6DE9" w:rsidRPr="00F0244C" w:rsidRDefault="001B6DE9" w:rsidP="00083E17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 xml:space="preserve">CARTA SIMPLE INT 150 GMS   </w:t>
            </w:r>
            <w:r w:rsidR="00083E17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SA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57E1FCB0" w14:textId="795363B6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$ 680,00</w:t>
            </w:r>
          </w:p>
        </w:tc>
      </w:tr>
      <w:tr w:rsidR="001B6DE9" w:rsidRPr="00F0244C" w14:paraId="4966CFB5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6CA63" w14:textId="02D28B61" w:rsidR="001B6DE9" w:rsidRPr="00F0244C" w:rsidRDefault="00083E17" w:rsidP="00F0244C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250 GMS SA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2A6C8BF0" w14:textId="22410974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$ 1.020,00</w:t>
            </w:r>
          </w:p>
        </w:tc>
      </w:tr>
      <w:tr w:rsidR="001B6DE9" w:rsidRPr="00F0244C" w14:paraId="22AEF227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4D613" w14:textId="1D092052" w:rsidR="001B6DE9" w:rsidRPr="00F0244C" w:rsidRDefault="00083E17" w:rsidP="00F0244C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500 GMS SA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0C5FDEAC" w14:textId="0D580064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$ 1.343,00</w:t>
            </w:r>
          </w:p>
        </w:tc>
      </w:tr>
      <w:tr w:rsidR="001B6DE9" w:rsidRPr="00F0244C" w14:paraId="6FFD3988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08D30" w14:textId="5E105E26" w:rsidR="001B6DE9" w:rsidRPr="00F0244C" w:rsidRDefault="00083E17" w:rsidP="00083E17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1000 GMS SA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2A07241D" w14:textId="030CDAD9" w:rsidR="001B6DE9" w:rsidRPr="003653E9" w:rsidRDefault="001B6DE9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$ 2.406,00</w:t>
            </w:r>
          </w:p>
        </w:tc>
      </w:tr>
      <w:tr w:rsidR="001B6DE9" w:rsidRPr="00F0244C" w14:paraId="572D3030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71C2E" w14:textId="087A16E2" w:rsidR="001B6DE9" w:rsidRPr="00F0244C" w:rsidRDefault="00083E17" w:rsidP="00F0244C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1500 GMS SA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1A6CD80E" w14:textId="37AB9836" w:rsidR="001B6DE9" w:rsidRPr="003653E9" w:rsidRDefault="001B6DE9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$ 3.281,00</w:t>
            </w:r>
          </w:p>
        </w:tc>
      </w:tr>
      <w:tr w:rsidR="001B6DE9" w:rsidRPr="00F0244C" w14:paraId="086EFAB1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EEBFC" w14:textId="5F4D3C24" w:rsidR="001B6DE9" w:rsidRPr="00F0244C" w:rsidRDefault="00083E17" w:rsidP="00F0244C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2000 GMS SA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7924D58D" w14:textId="5AEAF9BE" w:rsidR="001B6DE9" w:rsidRPr="003653E9" w:rsidRDefault="001B6DE9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$ 4.225,00</w:t>
            </w:r>
          </w:p>
        </w:tc>
      </w:tr>
      <w:tr w:rsidR="001B6DE9" w:rsidRPr="00F0244C" w14:paraId="425318EE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99820" w14:textId="141DCB46" w:rsidR="001B6DE9" w:rsidRPr="00F0244C" w:rsidRDefault="00083E17" w:rsidP="00C54049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20 GMS AM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59A0573B" w14:textId="416C9B67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$ 310,00</w:t>
            </w:r>
          </w:p>
        </w:tc>
      </w:tr>
      <w:tr w:rsidR="001B6DE9" w:rsidRPr="00F0244C" w14:paraId="25785B32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9F447" w14:textId="15B0421F" w:rsidR="001B6DE9" w:rsidRPr="00F0244C" w:rsidRDefault="00083E17" w:rsidP="00C54049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150 GMS AM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7F0F718F" w14:textId="57A03C64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$ 748,00</w:t>
            </w:r>
          </w:p>
        </w:tc>
      </w:tr>
      <w:tr w:rsidR="001B6DE9" w:rsidRPr="00F0244C" w14:paraId="717488FF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E9CC4" w14:textId="6B567273" w:rsidR="001B6DE9" w:rsidRPr="00F0244C" w:rsidRDefault="00083E17" w:rsidP="00C54049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250 GMS AM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5F118E86" w14:textId="74680DC5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$ 1.190,00</w:t>
            </w:r>
          </w:p>
        </w:tc>
      </w:tr>
      <w:tr w:rsidR="001B6DE9" w:rsidRPr="00F0244C" w14:paraId="3996ADD2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6FB48" w14:textId="7BC6ADCC" w:rsidR="001B6DE9" w:rsidRPr="00F0244C" w:rsidRDefault="00083E17" w:rsidP="00C54049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500 GMS AM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1363C425" w14:textId="343596D9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$ 1.581,00</w:t>
            </w:r>
          </w:p>
        </w:tc>
      </w:tr>
      <w:tr w:rsidR="001B6DE9" w:rsidRPr="00F0244C" w14:paraId="7959969E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F9777" w14:textId="444BC186" w:rsidR="001B6DE9" w:rsidRPr="00F0244C" w:rsidRDefault="00083E17" w:rsidP="00C54049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1000 GMS AM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1FFF42BB" w14:textId="2D3E717A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$ 2.899,00</w:t>
            </w:r>
          </w:p>
        </w:tc>
      </w:tr>
      <w:tr w:rsidR="001B6DE9" w:rsidRPr="00F0244C" w14:paraId="66210873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58A56" w14:textId="00A8DBCF" w:rsidR="001B6DE9" w:rsidRPr="00F0244C" w:rsidRDefault="001B6DE9" w:rsidP="00C54049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</w:t>
            </w:r>
            <w:r w:rsidR="00083E17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LE INT 1500 GMS AM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7C08A6FA" w14:textId="032FA614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$ 3.910,00</w:t>
            </w:r>
          </w:p>
        </w:tc>
      </w:tr>
      <w:tr w:rsidR="001B6DE9" w:rsidRPr="00F0244C" w14:paraId="7D5A583D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B78CF" w14:textId="173403FD" w:rsidR="001B6DE9" w:rsidRPr="00F0244C" w:rsidRDefault="00083E17" w:rsidP="00C54049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2000 GMS AM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6B3F1E3E" w14:textId="4CC1A4E1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$ 5.024,00</w:t>
            </w:r>
          </w:p>
        </w:tc>
      </w:tr>
      <w:tr w:rsidR="001B6DE9" w:rsidRPr="00F0244C" w14:paraId="62602E0B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CD6D6" w14:textId="0B3855A4" w:rsidR="001B6DE9" w:rsidRPr="00F0244C" w:rsidRDefault="00083E17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20 GR EU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4F477BCE" w14:textId="794740BB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$ 366,00</w:t>
            </w:r>
          </w:p>
        </w:tc>
      </w:tr>
      <w:tr w:rsidR="001B6DE9" w:rsidRPr="00F0244C" w14:paraId="1CFA942B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F16A7" w14:textId="191C621B" w:rsidR="001B6DE9" w:rsidRPr="00F0244C" w:rsidRDefault="00083E17" w:rsidP="00083E17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150 GR EU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550E5D6C" w14:textId="20511E05" w:rsidR="001B6DE9" w:rsidRPr="003653E9" w:rsidRDefault="001B6DE9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$ 833,00</w:t>
            </w:r>
          </w:p>
        </w:tc>
      </w:tr>
      <w:tr w:rsidR="001B6DE9" w:rsidRPr="00F0244C" w14:paraId="2235DDFC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146D5" w14:textId="3D9142EA" w:rsidR="001B6DE9" w:rsidRPr="00F0244C" w:rsidRDefault="00083E17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250 GR EU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00EC1D97" w14:textId="1513EAB4" w:rsidR="001B6DE9" w:rsidRPr="003653E9" w:rsidRDefault="001B6DE9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$ 1.275,00</w:t>
            </w:r>
          </w:p>
        </w:tc>
      </w:tr>
      <w:tr w:rsidR="001B6DE9" w:rsidRPr="00F0244C" w14:paraId="53B774EE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1A0AE" w14:textId="37A8EA0F" w:rsidR="001B6DE9" w:rsidRPr="00F0244C" w:rsidRDefault="00083E17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500 GR EU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17D9DE32" w14:textId="32C0A99B" w:rsidR="001B6DE9" w:rsidRPr="003653E9" w:rsidRDefault="001B6DE9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$ 1.683,00</w:t>
            </w:r>
          </w:p>
        </w:tc>
      </w:tr>
      <w:tr w:rsidR="001B6DE9" w:rsidRPr="00F0244C" w14:paraId="7C8AD0B1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3E621" w14:textId="231CE501" w:rsidR="001B6DE9" w:rsidRPr="00F0244C" w:rsidRDefault="00083E17" w:rsidP="00083E17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1000 GR EU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6BF44C2A" w14:textId="7DA5AA31" w:rsidR="001B6DE9" w:rsidRPr="003653E9" w:rsidRDefault="001B6DE9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$ 3.094,00</w:t>
            </w:r>
          </w:p>
        </w:tc>
      </w:tr>
      <w:tr w:rsidR="001B6DE9" w:rsidRPr="00F0244C" w14:paraId="35B2461C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ABCAC" w14:textId="62D41CDE" w:rsidR="001B6DE9" w:rsidRPr="00F0244C" w:rsidRDefault="00083E17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1500 GR EU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7E150C8F" w14:textId="40635D90" w:rsidR="001B6DE9" w:rsidRPr="003653E9" w:rsidRDefault="001B6DE9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$ 4.242,00</w:t>
            </w:r>
          </w:p>
        </w:tc>
      </w:tr>
      <w:tr w:rsidR="001B6DE9" w:rsidRPr="00F0244C" w14:paraId="4214A740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D02F0" w14:textId="0868E3D9" w:rsidR="001B6DE9" w:rsidRPr="00F0244C" w:rsidRDefault="00083E17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2000 GR EU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65D169B4" w14:textId="60C93700" w:rsidR="001B6DE9" w:rsidRPr="003653E9" w:rsidRDefault="001B6DE9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$ 5.432,00</w:t>
            </w:r>
          </w:p>
        </w:tc>
      </w:tr>
      <w:tr w:rsidR="001B6DE9" w:rsidRPr="00F0244C" w14:paraId="35D5AF3E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BDEB" w14:textId="50563674" w:rsidR="001B6DE9" w:rsidRPr="00F0244C" w:rsidRDefault="00083E17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20 GR RT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3930C064" w14:textId="6833B417" w:rsidR="001B6DE9" w:rsidRPr="003653E9" w:rsidRDefault="001B6DE9">
            <w:pPr>
              <w:jc w:val="right"/>
              <w:rPr>
                <w:rFonts w:ascii="Calibri" w:hAnsi="Calibri" w:cs="Calibri"/>
                <w:b/>
              </w:rPr>
            </w:pPr>
            <w:r w:rsidRPr="003653E9">
              <w:rPr>
                <w:rFonts w:ascii="Calibri" w:hAnsi="Calibri" w:cs="Calibri"/>
                <w:b/>
                <w:bCs/>
              </w:rPr>
              <w:t>$ 374,00</w:t>
            </w:r>
          </w:p>
        </w:tc>
      </w:tr>
      <w:tr w:rsidR="001B6DE9" w:rsidRPr="00F0244C" w14:paraId="2827CD93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62673" w14:textId="5B81C044" w:rsidR="001B6DE9" w:rsidRPr="00F0244C" w:rsidRDefault="00083E17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150 GR RT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60EB928E" w14:textId="5F99A3FD" w:rsidR="001B6DE9" w:rsidRPr="003653E9" w:rsidRDefault="001B6DE9" w:rsidP="008C684E">
            <w:pPr>
              <w:jc w:val="right"/>
              <w:rPr>
                <w:rFonts w:ascii="Calibri" w:hAnsi="Calibri" w:cs="Calibri"/>
                <w:b/>
              </w:rPr>
            </w:pPr>
            <w:r w:rsidRPr="003653E9">
              <w:rPr>
                <w:rFonts w:ascii="Calibri" w:hAnsi="Calibri" w:cs="Calibri"/>
                <w:b/>
                <w:bCs/>
              </w:rPr>
              <w:t>$ 89</w:t>
            </w:r>
            <w:r w:rsidR="008C684E">
              <w:rPr>
                <w:rFonts w:ascii="Calibri" w:hAnsi="Calibri" w:cs="Calibri"/>
                <w:b/>
                <w:bCs/>
              </w:rPr>
              <w:t>3</w:t>
            </w:r>
            <w:r w:rsidRPr="003653E9">
              <w:rPr>
                <w:rFonts w:ascii="Calibri" w:hAnsi="Calibri" w:cs="Calibri"/>
                <w:b/>
                <w:bCs/>
              </w:rPr>
              <w:t>,</w:t>
            </w:r>
            <w:r w:rsidR="008C684E">
              <w:rPr>
                <w:rFonts w:ascii="Calibri" w:hAnsi="Calibri" w:cs="Calibri"/>
                <w:b/>
                <w:bCs/>
              </w:rPr>
              <w:t>0</w:t>
            </w:r>
            <w:r w:rsidRPr="003653E9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1B6DE9" w:rsidRPr="00F0244C" w14:paraId="7A21DA2E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413FF" w14:textId="1332D979" w:rsidR="001B6DE9" w:rsidRPr="00F0244C" w:rsidRDefault="00083E17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250 GR RT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6526E3F7" w14:textId="321C9D0A" w:rsidR="001B6DE9" w:rsidRPr="003653E9" w:rsidRDefault="001B6DE9">
            <w:pPr>
              <w:jc w:val="right"/>
              <w:rPr>
                <w:rFonts w:ascii="Calibri" w:hAnsi="Calibri" w:cs="Calibri"/>
                <w:b/>
              </w:rPr>
            </w:pPr>
            <w:r w:rsidRPr="003653E9">
              <w:rPr>
                <w:rFonts w:ascii="Calibri" w:hAnsi="Calibri" w:cs="Calibri"/>
                <w:b/>
                <w:bCs/>
              </w:rPr>
              <w:t>$ 1.360,00</w:t>
            </w:r>
          </w:p>
        </w:tc>
      </w:tr>
      <w:tr w:rsidR="001B6DE9" w:rsidRPr="00F0244C" w14:paraId="26EE12C2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4D4B6" w14:textId="41382588" w:rsidR="001B6DE9" w:rsidRPr="00F0244C" w:rsidRDefault="00083E17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500 GR RT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7C50C84F" w14:textId="2A2841EF" w:rsidR="001B6DE9" w:rsidRPr="003653E9" w:rsidRDefault="001B6DE9">
            <w:pPr>
              <w:jc w:val="right"/>
              <w:rPr>
                <w:rFonts w:ascii="Calibri" w:hAnsi="Calibri" w:cs="Calibri"/>
                <w:b/>
              </w:rPr>
            </w:pPr>
            <w:r w:rsidRPr="003653E9">
              <w:rPr>
                <w:rFonts w:ascii="Calibri" w:hAnsi="Calibri" w:cs="Calibri"/>
                <w:b/>
                <w:bCs/>
              </w:rPr>
              <w:t>$ 1.802,00</w:t>
            </w:r>
          </w:p>
        </w:tc>
      </w:tr>
      <w:tr w:rsidR="001B6DE9" w:rsidRPr="00F0244C" w14:paraId="32CA5DD3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885B5" w14:textId="254C423C" w:rsidR="001B6DE9" w:rsidRPr="00F0244C" w:rsidRDefault="001B6DE9" w:rsidP="00083E17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1</w:t>
            </w:r>
            <w:r w:rsidR="00083E17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000 GR RT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4A68D992" w14:textId="31A6E233" w:rsidR="001B6DE9" w:rsidRPr="003653E9" w:rsidRDefault="001B6DE9" w:rsidP="008C684E">
            <w:pPr>
              <w:jc w:val="right"/>
              <w:rPr>
                <w:rFonts w:ascii="Calibri" w:hAnsi="Calibri" w:cs="Calibri"/>
                <w:b/>
              </w:rPr>
            </w:pPr>
            <w:r w:rsidRPr="003653E9">
              <w:rPr>
                <w:rFonts w:ascii="Calibri" w:hAnsi="Calibri" w:cs="Calibri"/>
                <w:b/>
                <w:bCs/>
              </w:rPr>
              <w:t>$ 3.30</w:t>
            </w:r>
            <w:r w:rsidR="008C684E">
              <w:rPr>
                <w:rFonts w:ascii="Calibri" w:hAnsi="Calibri" w:cs="Calibri"/>
                <w:b/>
                <w:bCs/>
              </w:rPr>
              <w:t>7</w:t>
            </w:r>
            <w:r w:rsidRPr="003653E9">
              <w:rPr>
                <w:rFonts w:ascii="Calibri" w:hAnsi="Calibri" w:cs="Calibri"/>
                <w:b/>
                <w:bCs/>
              </w:rPr>
              <w:t>,</w:t>
            </w:r>
            <w:r w:rsidR="008C684E">
              <w:rPr>
                <w:rFonts w:ascii="Calibri" w:hAnsi="Calibri" w:cs="Calibri"/>
                <w:b/>
                <w:bCs/>
              </w:rPr>
              <w:t>0</w:t>
            </w:r>
            <w:r w:rsidRPr="003653E9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8C684E" w:rsidRPr="00F0244C" w14:paraId="3A14E179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B10A3" w14:textId="49A65241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1500 GR RT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147E2F6A" w14:textId="3412F047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$ 4.599,00</w:t>
            </w:r>
          </w:p>
        </w:tc>
      </w:tr>
      <w:tr w:rsidR="008C684E" w:rsidRPr="00F0244C" w14:paraId="71847790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1E283" w14:textId="77777777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SIMPLE INT 2000 GR EU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1BC3B10B" w14:textId="59F437EF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$ 5.874,00</w:t>
            </w:r>
          </w:p>
        </w:tc>
      </w:tr>
      <w:tr w:rsidR="008C684E" w:rsidRPr="00F0244C" w14:paraId="478C4EFF" w14:textId="77777777" w:rsidTr="001B6DE9">
        <w:trPr>
          <w:trHeight w:val="269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7D80E" w14:textId="4899E159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lastRenderedPageBreak/>
              <w:t>CARTA CERTIFICADA INT 20 GR LM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431304AF" w14:textId="147FA0DF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$ 757,00</w:t>
            </w:r>
          </w:p>
        </w:tc>
      </w:tr>
      <w:tr w:rsidR="008C684E" w:rsidRPr="00F0244C" w14:paraId="48409DF9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E3E5E" w14:textId="123E8802" w:rsidR="008C684E" w:rsidRPr="00F0244C" w:rsidRDefault="008C684E" w:rsidP="008C684E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150 GR LM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1F5DF842" w14:textId="06721E86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$ 1.037,00</w:t>
            </w:r>
          </w:p>
        </w:tc>
      </w:tr>
      <w:tr w:rsidR="008C684E" w:rsidRPr="00F0244C" w14:paraId="3241E114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C524F" w14:textId="540DBA95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250 GR LM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794073D7" w14:textId="04E6CC28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$ 1.182,00</w:t>
            </w:r>
          </w:p>
        </w:tc>
      </w:tr>
      <w:tr w:rsidR="008C684E" w:rsidRPr="00F0244C" w14:paraId="19D559F6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722D4" w14:textId="59BE93D6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500</w:t>
            </w: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 xml:space="preserve"> GR LM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7BDFAD1E" w14:textId="28AE790E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$ 1.581,00</w:t>
            </w:r>
          </w:p>
        </w:tc>
      </w:tr>
      <w:tr w:rsidR="008C684E" w:rsidRPr="00F0244C" w14:paraId="6EF912FA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7EDE2" w14:textId="02027954" w:rsidR="008C684E" w:rsidRPr="00F0244C" w:rsidRDefault="008C684E" w:rsidP="008C684E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1000 GR LM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5D91EACF" w14:textId="2E078A57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$ 2.406,00</w:t>
            </w:r>
          </w:p>
        </w:tc>
      </w:tr>
      <w:tr w:rsidR="008C684E" w:rsidRPr="00F0244C" w14:paraId="3DD0750C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66AD3" w14:textId="0B502ECF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1500 GR LM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7D43F321" w14:textId="75A8BC39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$ 3.179,00</w:t>
            </w:r>
          </w:p>
        </w:tc>
      </w:tr>
      <w:tr w:rsidR="008C684E" w:rsidRPr="00F0244C" w14:paraId="46E7E8F0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DBA69" w14:textId="1756EC70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2000 GR LM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594989B3" w14:textId="597F2027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$ 3.902,00</w:t>
            </w:r>
          </w:p>
        </w:tc>
      </w:tr>
      <w:tr w:rsidR="008C684E" w:rsidRPr="00F0244C" w14:paraId="1C1CB893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99D76" w14:textId="5E07B3AB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20 GR SA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6A887794" w14:textId="39CA64D6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$ 808,00</w:t>
            </w:r>
          </w:p>
        </w:tc>
      </w:tr>
      <w:tr w:rsidR="008C684E" w:rsidRPr="00F0244C" w14:paraId="315E7781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F7990" w14:textId="3EB35826" w:rsidR="008C684E" w:rsidRPr="00F0244C" w:rsidRDefault="008C684E" w:rsidP="008C684E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150 GR SA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21D93FC8" w14:textId="09E86D46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$ 1.156,00</w:t>
            </w:r>
          </w:p>
        </w:tc>
      </w:tr>
      <w:tr w:rsidR="008C684E" w:rsidRPr="00F0244C" w14:paraId="789CC4B8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C5CE31" w14:textId="3E92EB77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</w:t>
            </w: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 xml:space="preserve"> INT 250 GR SA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4630DB08" w14:textId="18508855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$ 1.360,00</w:t>
            </w:r>
          </w:p>
        </w:tc>
      </w:tr>
      <w:tr w:rsidR="008C684E" w:rsidRPr="00F0244C" w14:paraId="4768A65F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981ED" w14:textId="559CD4A7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500 GR SA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3D1069D5" w14:textId="40978A54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$ 1.794,00</w:t>
            </w:r>
          </w:p>
        </w:tc>
      </w:tr>
      <w:tr w:rsidR="008C684E" w:rsidRPr="00F0244C" w14:paraId="344D2953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2113E" w14:textId="6A8266E4" w:rsidR="008C684E" w:rsidRPr="00F0244C" w:rsidRDefault="008C684E" w:rsidP="008C684E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1000 GR SA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708D1489" w14:textId="4A36E350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$ 2.907,00</w:t>
            </w:r>
          </w:p>
        </w:tc>
      </w:tr>
      <w:tr w:rsidR="008C684E" w:rsidRPr="00F0244C" w14:paraId="177383D7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FE66B" w14:textId="11683F63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1500 GR SA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18572D22" w14:textId="4BE49A5D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$ 3.757,00</w:t>
            </w:r>
          </w:p>
        </w:tc>
      </w:tr>
      <w:tr w:rsidR="008C684E" w:rsidRPr="00F0244C" w14:paraId="70A8FD13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8361" w14:textId="69566ED9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2000 GR SA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38DAFEE7" w14:textId="30E1AF6B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$ 4.701,00</w:t>
            </w:r>
          </w:p>
        </w:tc>
      </w:tr>
      <w:tr w:rsidR="008C684E" w:rsidRPr="00F0244C" w14:paraId="0BFF9EE1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3A1FA" w14:textId="5CDD82AE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20 GR AM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08CA2666" w14:textId="4BEB7791" w:rsidR="008C684E" w:rsidRPr="003653E9" w:rsidRDefault="008C684E" w:rsidP="003B389C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$ 825,00</w:t>
            </w:r>
          </w:p>
        </w:tc>
      </w:tr>
      <w:tr w:rsidR="008C684E" w:rsidRPr="00F0244C" w14:paraId="1B76FE44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88F40" w14:textId="4E105CF1" w:rsidR="008C684E" w:rsidRPr="00F0244C" w:rsidRDefault="008C684E" w:rsidP="008C684E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 xml:space="preserve">CARTA CERTIFICADA INT 150 GR </w:t>
            </w: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AM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0EBD1F4C" w14:textId="579427E5" w:rsidR="008C684E" w:rsidRPr="003653E9" w:rsidRDefault="008C684E" w:rsidP="003B389C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$ 1.275,00</w:t>
            </w:r>
          </w:p>
        </w:tc>
      </w:tr>
      <w:tr w:rsidR="008C684E" w:rsidRPr="00F0244C" w14:paraId="2071E165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A76E20" w14:textId="6D9E7218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250 GR AM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3398D860" w14:textId="3B7362C4" w:rsidR="008C684E" w:rsidRPr="003653E9" w:rsidRDefault="008C684E" w:rsidP="003B389C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$ 1.513,00</w:t>
            </w:r>
          </w:p>
        </w:tc>
      </w:tr>
      <w:tr w:rsidR="008C684E" w:rsidRPr="00F0244C" w14:paraId="15C10A30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521D3" w14:textId="5AAF215D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500 GR AM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136596CB" w14:textId="36493BA3" w:rsidR="008C684E" w:rsidRPr="003653E9" w:rsidRDefault="008C684E" w:rsidP="003B389C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$ 1.998,00</w:t>
            </w:r>
          </w:p>
        </w:tc>
      </w:tr>
      <w:tr w:rsidR="008C684E" w:rsidRPr="00F0244C" w14:paraId="7731AF70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2AB2A" w14:textId="2EC5A6F6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1000 GR AM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2C15E4E1" w14:textId="357CC565" w:rsidR="008C684E" w:rsidRPr="003653E9" w:rsidRDefault="008C684E" w:rsidP="003B389C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$ 3.417,00</w:t>
            </w:r>
          </w:p>
        </w:tc>
      </w:tr>
      <w:tr w:rsidR="008C684E" w:rsidRPr="00F0244C" w14:paraId="38DBCEE6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8FE8E" w14:textId="11CB3356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1500 GR AM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232D2F22" w14:textId="343ADF26" w:rsidR="008C684E" w:rsidRPr="003653E9" w:rsidRDefault="008C684E" w:rsidP="003B389C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$ 4.369,00</w:t>
            </w:r>
          </w:p>
        </w:tc>
      </w:tr>
      <w:tr w:rsidR="008C684E" w:rsidRPr="00F0244C" w14:paraId="28797827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028EB" w14:textId="444DA2A3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2000 GR AM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33EBA6EC" w14:textId="070A9389" w:rsidR="008C684E" w:rsidRPr="003653E9" w:rsidRDefault="008C684E" w:rsidP="003B389C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$ 5.500,00</w:t>
            </w:r>
          </w:p>
        </w:tc>
      </w:tr>
      <w:tr w:rsidR="008C684E" w:rsidRPr="00F0244C" w14:paraId="10E04B54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7E8C6" w14:textId="3368B375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20 GR EU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5200B1BB" w14:textId="6A59FE8D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$ 833,00</w:t>
            </w:r>
          </w:p>
        </w:tc>
      </w:tr>
      <w:tr w:rsidR="008C684E" w:rsidRPr="00F0244C" w14:paraId="73585D8D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7A1C5" w14:textId="294A6916" w:rsidR="008C684E" w:rsidRPr="00F0244C" w:rsidRDefault="008C684E" w:rsidP="008C684E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150 GR EU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68357AE9" w14:textId="7AF94DDF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$ 1.309,00</w:t>
            </w:r>
          </w:p>
        </w:tc>
      </w:tr>
      <w:tr w:rsidR="008C684E" w:rsidRPr="00F0244C" w14:paraId="1F57F543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39632" w14:textId="1647F7F5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250 GR EU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2C9D8FB2" w14:textId="69990FB2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$ 1.641,00</w:t>
            </w:r>
          </w:p>
        </w:tc>
      </w:tr>
      <w:tr w:rsidR="008C684E" w:rsidRPr="00F0244C" w14:paraId="0D6CD451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77A6D" w14:textId="566C8149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500 GR EU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6BA09C84" w14:textId="749C0D9F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$ 2.159,00</w:t>
            </w:r>
          </w:p>
        </w:tc>
      </w:tr>
      <w:tr w:rsidR="008C684E" w:rsidRPr="00F0244C" w14:paraId="600C6386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D7FE1" w14:textId="731E48EE" w:rsidR="008C684E" w:rsidRPr="00F0244C" w:rsidRDefault="008C684E" w:rsidP="008C684E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1000 GR EU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4098D224" w14:textId="652C1B1A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$ 3.638,00</w:t>
            </w:r>
          </w:p>
        </w:tc>
      </w:tr>
      <w:tr w:rsidR="008C684E" w:rsidRPr="00F0244C" w14:paraId="6D35A87E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5418F" w14:textId="657CACB6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1500 GR EU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0FBE0529" w14:textId="11597538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$ 4.726,00</w:t>
            </w:r>
          </w:p>
        </w:tc>
      </w:tr>
      <w:tr w:rsidR="008C684E" w:rsidRPr="00F0244C" w14:paraId="7BBFA63A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49206" w14:textId="6E7E00D7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2000 GR EU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0F31CA55" w14:textId="0BD73FB1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$ 5.925,00</w:t>
            </w:r>
          </w:p>
        </w:tc>
      </w:tr>
      <w:tr w:rsidR="008C684E" w:rsidRPr="00F0244C" w14:paraId="03F554CC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3A17C" w14:textId="5F11DEC1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20 GR RT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00689A5C" w14:textId="04634D70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$ 859,00</w:t>
            </w:r>
          </w:p>
        </w:tc>
      </w:tr>
      <w:tr w:rsidR="008C684E" w:rsidRPr="00F0244C" w14:paraId="51F50A9C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12AC2" w14:textId="1E7975D2" w:rsidR="008C684E" w:rsidRPr="00F0244C" w:rsidRDefault="008C684E" w:rsidP="008C684E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150 GR RT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4E73DBB7" w14:textId="0BC4E9A1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$ 1.360,00</w:t>
            </w:r>
          </w:p>
        </w:tc>
      </w:tr>
      <w:tr w:rsidR="008C684E" w:rsidRPr="00F0244C" w14:paraId="0BDEAF14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ED40B" w14:textId="017AE28F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250 GR RT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74702892" w14:textId="643C6520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$ 1.751,00</w:t>
            </w:r>
          </w:p>
        </w:tc>
      </w:tr>
      <w:tr w:rsidR="008C684E" w:rsidRPr="00F0244C" w14:paraId="58E6C3A8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75CD6" w14:textId="38835430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500 GR RT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61CEA869" w14:textId="34A89D67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$ 2.312,00</w:t>
            </w:r>
          </w:p>
        </w:tc>
      </w:tr>
      <w:tr w:rsidR="008C684E" w:rsidRPr="00F0244C" w14:paraId="10C586B3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78041" w14:textId="73C8FD88" w:rsidR="008C684E" w:rsidRPr="00F0244C" w:rsidRDefault="008C684E" w:rsidP="008C684E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1000 GR</w:t>
            </w: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 xml:space="preserve"> RT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31226B9C" w14:textId="1D1B0FB0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$ 3.834,00</w:t>
            </w:r>
          </w:p>
        </w:tc>
      </w:tr>
      <w:tr w:rsidR="008C684E" w:rsidRPr="00F0244C" w14:paraId="2D1065F0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22BBC" w14:textId="747AEC20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1500 GR RT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0537B35A" w14:textId="4C388DBF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$ 5.083,00</w:t>
            </w:r>
          </w:p>
        </w:tc>
      </w:tr>
      <w:tr w:rsidR="008C684E" w:rsidRPr="00F0244C" w14:paraId="36FDB4EC" w14:textId="77777777" w:rsidTr="001B6DE9">
        <w:trPr>
          <w:trHeight w:val="2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689D2" w14:textId="2EA865C9" w:rsidR="008C684E" w:rsidRPr="00F0244C" w:rsidRDefault="008C684E" w:rsidP="00F9033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CARTA CERTIFICADA INT 2000 GR RT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14:paraId="65927CC6" w14:textId="6CB32BB5" w:rsidR="008C684E" w:rsidRPr="003653E9" w:rsidRDefault="008C684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$ 6.358,00</w:t>
            </w:r>
          </w:p>
        </w:tc>
      </w:tr>
    </w:tbl>
    <w:p w14:paraId="62486C05" w14:textId="77777777" w:rsidR="009807C0" w:rsidRPr="00F0244C" w:rsidRDefault="009807C0" w:rsidP="00F0244C">
      <w:pPr>
        <w:rPr>
          <w:rFonts w:ascii="Calibri" w:hAnsi="Calibri" w:cs="Calibri"/>
          <w:b/>
          <w:sz w:val="18"/>
          <w:szCs w:val="18"/>
          <w:lang w:eastAsia="es-AR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2126"/>
      </w:tblGrid>
      <w:tr w:rsidR="00612C54" w:rsidRPr="00F0244C" w14:paraId="158B817D" w14:textId="77777777" w:rsidTr="0094239F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E8430" w14:textId="77777777" w:rsidR="00612C54" w:rsidRPr="00F0244C" w:rsidRDefault="00612C54" w:rsidP="00E22343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D37266">
              <w:rPr>
                <w:rFonts w:ascii="Calibri" w:hAnsi="Calibri" w:cs="Calibri"/>
                <w:b/>
                <w:sz w:val="22"/>
                <w:szCs w:val="18"/>
                <w:lang w:eastAsia="es-AR"/>
              </w:rPr>
              <w:t xml:space="preserve">SACA 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31F6D" w14:textId="77777777" w:rsidR="00612C54" w:rsidRPr="00F0244C" w:rsidRDefault="00612C54" w:rsidP="00F0244C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E22172">
              <w:rPr>
                <w:rFonts w:ascii="Calibri" w:hAnsi="Calibri" w:cs="Calibri"/>
                <w:b/>
                <w:sz w:val="22"/>
                <w:szCs w:val="24"/>
              </w:rPr>
              <w:t xml:space="preserve">PRECIOS </w:t>
            </w:r>
          </w:p>
        </w:tc>
      </w:tr>
      <w:tr w:rsidR="008C684E" w:rsidRPr="00F0244C" w14:paraId="1C392996" w14:textId="77777777" w:rsidTr="001B6DE9">
        <w:trPr>
          <w:trHeight w:val="15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7949" w14:textId="77777777" w:rsidR="008C684E" w:rsidRPr="00F0244C" w:rsidRDefault="008C684E" w:rsidP="00612C5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SACA M CERTIF AEREA 5 KGS LM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378FDAB9" w14:textId="15FFF93F" w:rsidR="008C684E" w:rsidRPr="003653E9" w:rsidRDefault="008C684E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$ 4.480,00</w:t>
            </w:r>
          </w:p>
        </w:tc>
      </w:tr>
      <w:tr w:rsidR="008C684E" w:rsidRPr="00F0244C" w14:paraId="244A173B" w14:textId="77777777" w:rsidTr="001B6DE9">
        <w:trPr>
          <w:trHeight w:val="19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16F" w14:textId="77777777" w:rsidR="008C684E" w:rsidRPr="00F0244C" w:rsidRDefault="008C684E" w:rsidP="00612C5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SACA M CERTIF AEREA INT KG ADIC.</w:t>
            </w:r>
            <w:r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 xml:space="preserve"> </w:t>
            </w: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LM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2FFF0EBF" w14:textId="43C33128" w:rsidR="008C684E" w:rsidRPr="003653E9" w:rsidRDefault="008C684E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$ 740,00</w:t>
            </w:r>
          </w:p>
        </w:tc>
      </w:tr>
      <w:tr w:rsidR="008C684E" w:rsidRPr="00F0244C" w14:paraId="5FF13B31" w14:textId="77777777" w:rsidTr="001B6DE9">
        <w:trPr>
          <w:trHeight w:val="18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D560" w14:textId="77777777" w:rsidR="008C684E" w:rsidRPr="00F0244C" w:rsidRDefault="008C684E" w:rsidP="00612C5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SACA M CERTIF AEREA 5 KGS R SUDAMERICA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69B5B1EB" w14:textId="190DBABC" w:rsidR="008C684E" w:rsidRPr="003653E9" w:rsidRDefault="008C684E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$ 5.823,00</w:t>
            </w:r>
          </w:p>
        </w:tc>
      </w:tr>
      <w:tr w:rsidR="008C684E" w:rsidRPr="00F0244C" w14:paraId="1DC01253" w14:textId="77777777" w:rsidTr="001B6DE9">
        <w:trPr>
          <w:trHeight w:val="23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8B48" w14:textId="77777777" w:rsidR="008C684E" w:rsidRPr="00F0244C" w:rsidRDefault="008C684E" w:rsidP="00612C5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SACA M CERTIFICADA AREA INT KG ADIC.R SUDAMERICA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694ABDFF" w14:textId="1D75F345" w:rsidR="008C684E" w:rsidRPr="003653E9" w:rsidRDefault="008C684E" w:rsidP="000678B2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$ 1.080,00</w:t>
            </w:r>
          </w:p>
        </w:tc>
      </w:tr>
      <w:tr w:rsidR="008C684E" w:rsidRPr="00F0244C" w14:paraId="144E2757" w14:textId="77777777" w:rsidTr="001B6DE9">
        <w:trPr>
          <w:trHeight w:val="20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1DF7" w14:textId="77777777" w:rsidR="008C684E" w:rsidRPr="00F0244C" w:rsidRDefault="008C684E" w:rsidP="00612C5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SACA M CERTIF AEREA 5 KGS 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19FF1DED" w14:textId="621026E1" w:rsidR="008C684E" w:rsidRPr="003653E9" w:rsidRDefault="008C684E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$ 7.140,00</w:t>
            </w:r>
          </w:p>
        </w:tc>
      </w:tr>
      <w:tr w:rsidR="008C684E" w:rsidRPr="00F0244C" w14:paraId="163F9A7E" w14:textId="77777777" w:rsidTr="001B6DE9">
        <w:trPr>
          <w:trHeight w:val="11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BC1A" w14:textId="77777777" w:rsidR="008C684E" w:rsidRPr="00F0244C" w:rsidRDefault="008C684E" w:rsidP="00612C5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SACA M CERTIFICADA AEREA INT KG ADIC.AM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19EF3BD6" w14:textId="2DD02E94" w:rsidR="008C684E" w:rsidRPr="003653E9" w:rsidRDefault="008C684E" w:rsidP="008723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$ 1.420,00</w:t>
            </w:r>
          </w:p>
        </w:tc>
      </w:tr>
      <w:tr w:rsidR="008C684E" w:rsidRPr="00F0244C" w14:paraId="2BD9B3CC" w14:textId="77777777" w:rsidTr="001B6DE9">
        <w:trPr>
          <w:trHeight w:val="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7890" w14:textId="77777777" w:rsidR="008C684E" w:rsidRPr="00F0244C" w:rsidRDefault="008C684E" w:rsidP="00612C5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SACA M CERTIF AEREA 5 KGS EUROPA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04E81D9F" w14:textId="25D05ACD" w:rsidR="008C684E" w:rsidRPr="003653E9" w:rsidRDefault="008C684E" w:rsidP="000678B2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$ 8.041,00</w:t>
            </w:r>
          </w:p>
        </w:tc>
      </w:tr>
      <w:tr w:rsidR="008C684E" w:rsidRPr="00F0244C" w14:paraId="31BA8358" w14:textId="77777777" w:rsidTr="001B6DE9">
        <w:trPr>
          <w:trHeight w:val="1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BF0D" w14:textId="77777777" w:rsidR="008C684E" w:rsidRPr="00F0244C" w:rsidRDefault="008C684E" w:rsidP="00612C5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SACA M CERTIFICADA AEREA INT KG ADIC.EUROPA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07FD1947" w14:textId="199BEE81" w:rsidR="008C684E" w:rsidRPr="003653E9" w:rsidRDefault="008C684E" w:rsidP="000678B2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$ 1.530,00</w:t>
            </w:r>
          </w:p>
        </w:tc>
      </w:tr>
      <w:tr w:rsidR="008C684E" w:rsidRPr="00F0244C" w14:paraId="373667C0" w14:textId="77777777" w:rsidTr="001B6DE9">
        <w:trPr>
          <w:trHeight w:val="9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9835" w14:textId="77777777" w:rsidR="008C684E" w:rsidRPr="00F0244C" w:rsidRDefault="008C684E" w:rsidP="00612C5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SACA M CERTIF AEREA 5 KGS 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3F8C5E99" w14:textId="07748EB7" w:rsidR="008C684E" w:rsidRPr="003653E9" w:rsidRDefault="008C684E" w:rsidP="008723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$ 8.874,00</w:t>
            </w:r>
          </w:p>
        </w:tc>
      </w:tr>
      <w:tr w:rsidR="008C684E" w:rsidRPr="00F0244C" w14:paraId="730B9047" w14:textId="77777777" w:rsidTr="001B6DE9">
        <w:trPr>
          <w:trHeight w:val="14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3FE2" w14:textId="77777777" w:rsidR="008C684E" w:rsidRPr="00F0244C" w:rsidRDefault="008C684E" w:rsidP="00612C54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F0244C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SACA M CERTIFICADA AEREA INT KG ADIC.RT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1483578A" w14:textId="46A42A95" w:rsidR="008C684E" w:rsidRPr="003653E9" w:rsidRDefault="008C684E" w:rsidP="003D497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$ 1.658,00</w:t>
            </w:r>
          </w:p>
        </w:tc>
      </w:tr>
    </w:tbl>
    <w:p w14:paraId="4101652C" w14:textId="77777777" w:rsidR="00621BDA" w:rsidRDefault="00621BDA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Cs w:val="24"/>
        </w:rPr>
      </w:pPr>
    </w:p>
    <w:p w14:paraId="4B99056E" w14:textId="77777777" w:rsidR="004E1409" w:rsidRDefault="004E1409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Cs w:val="24"/>
        </w:rPr>
      </w:pPr>
    </w:p>
    <w:p w14:paraId="1299C43A" w14:textId="77777777" w:rsidR="004E1409" w:rsidRDefault="004E1409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Cs w:val="24"/>
        </w:rPr>
      </w:pPr>
    </w:p>
    <w:p w14:paraId="4DDBEF00" w14:textId="77777777" w:rsidR="004E1409" w:rsidRDefault="004E1409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Cs w:val="24"/>
        </w:rPr>
      </w:pPr>
    </w:p>
    <w:p w14:paraId="3461D779" w14:textId="77777777" w:rsidR="004E1409" w:rsidRDefault="004E1409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Cs w:val="24"/>
        </w:rPr>
      </w:pPr>
    </w:p>
    <w:p w14:paraId="3CF2D8B6" w14:textId="77777777" w:rsidR="004E1409" w:rsidRDefault="004E1409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Cs w:val="24"/>
        </w:rPr>
      </w:pPr>
    </w:p>
    <w:p w14:paraId="0DB9F316" w14:textId="77777777" w:rsidR="004E1409" w:rsidRPr="001E58AA" w:rsidRDefault="004E1409" w:rsidP="004E1409">
      <w:pPr>
        <w:pStyle w:val="Encabezado"/>
        <w:tabs>
          <w:tab w:val="left" w:pos="1701"/>
        </w:tabs>
        <w:rPr>
          <w:rFonts w:ascii="Calibri" w:hAnsi="Calibri" w:cs="Calibri"/>
          <w:b/>
          <w:sz w:val="24"/>
          <w:szCs w:val="24"/>
        </w:rPr>
      </w:pPr>
      <w:r w:rsidRPr="001E58AA">
        <w:rPr>
          <w:rFonts w:ascii="Calibri" w:hAnsi="Calibri" w:cs="Calibri"/>
          <w:b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42EB5CD8" w14:textId="77777777" w:rsidR="004E1409" w:rsidRDefault="004E1409" w:rsidP="004E1409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EMS DOCUMENTACIÓN </w:t>
      </w:r>
    </w:p>
    <w:p w14:paraId="0FB78278" w14:textId="77777777" w:rsidR="004E1409" w:rsidRDefault="004E1409" w:rsidP="004E1409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160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1860"/>
      </w:tblGrid>
      <w:tr w:rsidR="008C684E" w:rsidRPr="00660CAB" w14:paraId="32DCEB74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20974A4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0.10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A5103BD" w14:textId="57D6C7E9" w:rsidR="008C684E" w:rsidRPr="003653E9" w:rsidRDefault="008C684E" w:rsidP="003D49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$ 1.658,00</w:t>
            </w:r>
          </w:p>
        </w:tc>
      </w:tr>
      <w:tr w:rsidR="008C684E" w:rsidRPr="00660CAB" w14:paraId="719FEDC8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0F578C6A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0.25 KGS MR</w:t>
            </w:r>
          </w:p>
        </w:tc>
        <w:tc>
          <w:tcPr>
            <w:tcW w:w="18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A1B78AF" w14:textId="15D6A5EF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$ 2.525,00</w:t>
            </w:r>
          </w:p>
        </w:tc>
      </w:tr>
      <w:tr w:rsidR="008C684E" w:rsidRPr="00660CAB" w14:paraId="726B1812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4370D4B2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0.5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3BD2A8A" w14:textId="6AD6580B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$ 2.644,00</w:t>
            </w:r>
          </w:p>
        </w:tc>
      </w:tr>
      <w:tr w:rsidR="008C684E" w:rsidRPr="00660CAB" w14:paraId="141C3B05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43F751E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1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52D7843" w14:textId="62EF577C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$ 3.417,00</w:t>
            </w:r>
          </w:p>
        </w:tc>
      </w:tr>
      <w:tr w:rsidR="008C684E" w:rsidRPr="00660CAB" w14:paraId="7CA23F81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44EF415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1.5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EC6C42D" w14:textId="6DD70FCF" w:rsidR="008C684E" w:rsidRPr="003653E9" w:rsidRDefault="008C684E" w:rsidP="003D49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$ 3.995,00</w:t>
            </w:r>
          </w:p>
        </w:tc>
      </w:tr>
      <w:tr w:rsidR="008C684E" w:rsidRPr="00660CAB" w14:paraId="5879A4CF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E34D5D7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2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098DC9A1" w14:textId="37C8B8F6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$ 4.701,00</w:t>
            </w:r>
          </w:p>
        </w:tc>
      </w:tr>
      <w:tr w:rsidR="008C684E" w:rsidRPr="00660CAB" w14:paraId="474B346D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5C309224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0.10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D975A5C" w14:textId="21123DB0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$ 1.981,00</w:t>
            </w:r>
          </w:p>
        </w:tc>
      </w:tr>
      <w:tr w:rsidR="008C684E" w:rsidRPr="00660CAB" w14:paraId="3959320C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55CB58E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0.25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834EF42" w14:textId="38F9A378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$ 3.026,00</w:t>
            </w:r>
          </w:p>
        </w:tc>
      </w:tr>
      <w:tr w:rsidR="008C684E" w:rsidRPr="00660CAB" w14:paraId="4566AB23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099EDC25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0.5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0991440F" w14:textId="3015C6B0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$ 3.264,00</w:t>
            </w:r>
          </w:p>
        </w:tc>
      </w:tr>
      <w:tr w:rsidR="008C684E" w:rsidRPr="00660CAB" w14:paraId="48ABFD4B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CC5E092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1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574B7DE" w14:textId="54DCC05E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$ 3.987,00</w:t>
            </w:r>
          </w:p>
        </w:tc>
      </w:tr>
      <w:tr w:rsidR="008C684E" w:rsidRPr="00660CAB" w14:paraId="71B05790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3E76D4DA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1.5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5BAC79A2" w14:textId="4EAACD08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$ 5.083,00</w:t>
            </w:r>
          </w:p>
        </w:tc>
      </w:tr>
      <w:tr w:rsidR="008C684E" w:rsidRPr="00660CAB" w14:paraId="2FCC193C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4B2AB7BF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2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C86040B" w14:textId="53C515F9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$ 5.976,00</w:t>
            </w:r>
          </w:p>
        </w:tc>
      </w:tr>
      <w:tr w:rsidR="008C684E" w:rsidRPr="00660CAB" w14:paraId="421CC6F3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4E4FBF93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0.10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760B7AE" w14:textId="62D9D11A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$ 2.125,00</w:t>
            </w:r>
          </w:p>
        </w:tc>
      </w:tr>
      <w:tr w:rsidR="008C684E" w:rsidRPr="00660CAB" w14:paraId="632126A6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D77990B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0.25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A03F37A" w14:textId="4C45CB3D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$ 3.264,00</w:t>
            </w:r>
          </w:p>
        </w:tc>
      </w:tr>
      <w:tr w:rsidR="008C684E" w:rsidRPr="00660CAB" w14:paraId="6EEFF99F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614EBC3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SERVICE.DOC. 0 .5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B773015" w14:textId="127B10EB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$ 3.417,00</w:t>
            </w:r>
          </w:p>
        </w:tc>
      </w:tr>
      <w:tr w:rsidR="008C684E" w:rsidRPr="00660CAB" w14:paraId="7050A41A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02386C86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1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537E085D" w14:textId="686D09B9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$ 4.497,00</w:t>
            </w:r>
          </w:p>
        </w:tc>
      </w:tr>
      <w:tr w:rsidR="008C684E" w:rsidRPr="00660CAB" w14:paraId="72817171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03637836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1.5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288E6D5" w14:textId="354BFA19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$ 5.602,00</w:t>
            </w:r>
          </w:p>
        </w:tc>
      </w:tr>
      <w:tr w:rsidR="008C684E" w:rsidRPr="00660CAB" w14:paraId="3DDA065A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387C52E2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2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1B2092D" w14:textId="5BC47FA1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$ 6.783,00</w:t>
            </w:r>
          </w:p>
        </w:tc>
      </w:tr>
      <w:tr w:rsidR="008C684E" w:rsidRPr="00660CAB" w14:paraId="6C5BD744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41EC720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0.10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926E041" w14:textId="594F3BE7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$ 2.584,00</w:t>
            </w:r>
          </w:p>
        </w:tc>
      </w:tr>
      <w:tr w:rsidR="008C684E" w:rsidRPr="00660CAB" w14:paraId="25A105E1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CB8669E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0.25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738B303" w14:textId="2E0981C8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$ 3.987,00</w:t>
            </w:r>
          </w:p>
        </w:tc>
      </w:tr>
      <w:tr w:rsidR="008C684E" w:rsidRPr="00660CAB" w14:paraId="614CDC91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4232D16C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0.5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CD70D5E" w14:textId="3C797939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$ 4.497,00</w:t>
            </w:r>
          </w:p>
        </w:tc>
      </w:tr>
      <w:tr w:rsidR="008C684E" w:rsidRPr="00660CAB" w14:paraId="52F910CD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4CE76899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SERVICE.DOC. 1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51FDDA88" w14:textId="112ECD9E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$ 5.636,00</w:t>
            </w:r>
          </w:p>
        </w:tc>
      </w:tr>
      <w:tr w:rsidR="008C684E" w:rsidRPr="00660CAB" w14:paraId="583A955D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B39A942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1.5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0CA7D0D" w14:textId="5E4C9A8F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$ 7.140,00</w:t>
            </w:r>
          </w:p>
        </w:tc>
      </w:tr>
      <w:tr w:rsidR="008C684E" w:rsidRPr="00660CAB" w14:paraId="3BFF1F60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7699BA5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2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346FA9A" w14:textId="0DD9EB36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$ 7.965,00</w:t>
            </w:r>
          </w:p>
        </w:tc>
      </w:tr>
      <w:tr w:rsidR="008C684E" w:rsidRPr="00660CAB" w14:paraId="203149CF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0A97EA0B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0.10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147F142F" w14:textId="1DA3C00D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$ 3.043,00</w:t>
            </w:r>
          </w:p>
        </w:tc>
      </w:tr>
      <w:tr w:rsidR="008C684E" w:rsidRPr="00660CAB" w14:paraId="4100E514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C82325D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0.25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7D4E587" w14:textId="0833EEFE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$ 4.701,00</w:t>
            </w:r>
          </w:p>
        </w:tc>
      </w:tr>
      <w:tr w:rsidR="008C684E" w:rsidRPr="00660CAB" w14:paraId="09118261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3C39218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SERVICE.DOC. 0.5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1801CE97" w14:textId="612A73D9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$ 5.602,00</w:t>
            </w:r>
          </w:p>
        </w:tc>
      </w:tr>
      <w:tr w:rsidR="008C684E" w:rsidRPr="00660CAB" w14:paraId="5177C8EA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A107101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1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4440164" w14:textId="2823E2E1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$ 6.537,00</w:t>
            </w:r>
          </w:p>
        </w:tc>
      </w:tr>
      <w:tr w:rsidR="008C684E" w:rsidRPr="00660CAB" w14:paraId="64D6F9F4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33B8EDB0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1.5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2F65AA2" w14:textId="7FF413FA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$ 8.143,00</w:t>
            </w:r>
          </w:p>
        </w:tc>
      </w:tr>
      <w:tr w:rsidR="008C684E" w:rsidRPr="00660CAB" w14:paraId="38EB5AF4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032F3D6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DOC 2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B9AA63E" w14:textId="4C9D819F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$ 8.747,00</w:t>
            </w:r>
          </w:p>
        </w:tc>
      </w:tr>
      <w:tr w:rsidR="008C684E" w:rsidRPr="00660CAB" w14:paraId="3FBCC3E1" w14:textId="77777777" w:rsidTr="2B9DF320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977C1" w14:textId="77777777" w:rsidR="008C684E" w:rsidRPr="000F7492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0F7492">
              <w:rPr>
                <w:rFonts w:ascii="Calibri" w:hAnsi="Calibri" w:cs="Calibri"/>
                <w:b/>
                <w:sz w:val="22"/>
                <w:szCs w:val="18"/>
                <w:lang w:eastAsia="es-AR"/>
              </w:rPr>
              <w:t>EMS PAQUETERIA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bottom"/>
            <w:hideMark/>
          </w:tcPr>
          <w:p w14:paraId="1FC39945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</w:p>
        </w:tc>
      </w:tr>
      <w:tr w:rsidR="008C684E" w:rsidRPr="00660CAB" w14:paraId="5E1900DD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44546133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.PAQ .0.5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8D922E0" w14:textId="0DB0105D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$ 2.831,00</w:t>
            </w:r>
          </w:p>
        </w:tc>
      </w:tr>
      <w:tr w:rsidR="008C684E" w:rsidRPr="00660CAB" w14:paraId="10DD18E0" w14:textId="77777777" w:rsidTr="2B9DF320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34AE2D6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 KGS MR</w:t>
            </w:r>
          </w:p>
        </w:tc>
        <w:tc>
          <w:tcPr>
            <w:tcW w:w="18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08BF916F" w14:textId="1119F900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$ 3.638,00</w:t>
            </w:r>
          </w:p>
        </w:tc>
      </w:tr>
      <w:tr w:rsidR="008C684E" w:rsidRPr="00660CAB" w14:paraId="2F51D8C6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AD04F40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1.5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A249D00" w14:textId="33F79171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$ 4.497,00</w:t>
            </w:r>
          </w:p>
        </w:tc>
      </w:tr>
      <w:tr w:rsidR="008C684E" w:rsidRPr="00660CAB" w14:paraId="32A43BD0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52401591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2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5C97562" w14:textId="1EBD6FF0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$ 5.100,00</w:t>
            </w:r>
          </w:p>
        </w:tc>
      </w:tr>
      <w:tr w:rsidR="008C684E" w:rsidRPr="00660CAB" w14:paraId="2702CC42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BD479D7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3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8FB8B20" w14:textId="08D279FA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$ 5.993,00</w:t>
            </w:r>
          </w:p>
        </w:tc>
      </w:tr>
      <w:tr w:rsidR="008C684E" w:rsidRPr="00660CAB" w14:paraId="5AA753E3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C8A6155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4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09D319B" w14:textId="08A19B93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$ 7.310,00</w:t>
            </w:r>
          </w:p>
        </w:tc>
      </w:tr>
      <w:tr w:rsidR="008C684E" w:rsidRPr="00660CAB" w14:paraId="138081A3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B4C2D24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5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44D8391" w14:textId="5A88C519" w:rsidR="008C684E" w:rsidRPr="003653E9" w:rsidRDefault="008C684E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$ 8.160,00</w:t>
            </w:r>
          </w:p>
        </w:tc>
      </w:tr>
      <w:tr w:rsidR="008C684E" w:rsidRPr="00660CAB" w14:paraId="4A56B0AF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A4D821E" w14:textId="77777777" w:rsidR="008C684E" w:rsidRPr="00660CAB" w:rsidRDefault="008C684E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6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1FC838FF" w14:textId="7210C397" w:rsidR="008C684E" w:rsidRPr="003653E9" w:rsidRDefault="008C684E" w:rsidP="003D49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$ 9.869,00</w:t>
            </w:r>
          </w:p>
        </w:tc>
      </w:tr>
      <w:tr w:rsidR="00BC62AF" w:rsidRPr="00660CAB" w14:paraId="56AD1EF6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4E67B95A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lastRenderedPageBreak/>
              <w:t>EXPRESS MAIL SERVICE PAQ  7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1665DA4" w14:textId="74B2DEAB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$ 10.914,00</w:t>
            </w:r>
          </w:p>
        </w:tc>
      </w:tr>
      <w:tr w:rsidR="00BC62AF" w:rsidRPr="00660CAB" w14:paraId="24B2C611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413FD5A3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8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5CD4DB32" w14:textId="0503C6CC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$ 12.028,00</w:t>
            </w:r>
          </w:p>
        </w:tc>
      </w:tr>
      <w:tr w:rsidR="00BC62AF" w:rsidRPr="00660CAB" w14:paraId="17A1F93C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5570870D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9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41F5F4C" w14:textId="57A88566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$ 13.099,00</w:t>
            </w:r>
          </w:p>
        </w:tc>
      </w:tr>
      <w:tr w:rsidR="00BC62AF" w:rsidRPr="00660CAB" w14:paraId="01145380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02A5F920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10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45B88FC" w14:textId="1ABE20D0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$ 14.042,00</w:t>
            </w:r>
          </w:p>
        </w:tc>
      </w:tr>
      <w:tr w:rsidR="00BC62AF" w:rsidRPr="00660CAB" w14:paraId="0ED9D293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046E3EB1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11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D52E4E2" w14:textId="3CB15544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$ 14.697,00</w:t>
            </w:r>
          </w:p>
        </w:tc>
      </w:tr>
      <w:tr w:rsidR="00BC62AF" w:rsidRPr="00660CAB" w14:paraId="081838A0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D4B8ED7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12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BEDAA4A" w14:textId="5D29B775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$ 15.853,00</w:t>
            </w:r>
          </w:p>
        </w:tc>
      </w:tr>
      <w:tr w:rsidR="00BC62AF" w:rsidRPr="00660CAB" w14:paraId="4BA51404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A2B410B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13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06828F0" w14:textId="7600A2CE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$ 16.618,00</w:t>
            </w:r>
          </w:p>
        </w:tc>
      </w:tr>
      <w:tr w:rsidR="00BC62AF" w:rsidRPr="00660CAB" w14:paraId="57A50D9B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85CB5C5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14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15AF4D1F" w14:textId="78A1CCD8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$ 17.323,00</w:t>
            </w:r>
          </w:p>
        </w:tc>
      </w:tr>
      <w:tr w:rsidR="00BC62AF" w:rsidRPr="00660CAB" w14:paraId="1EFFF491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F2BD564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15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7AB21BF" w14:textId="1297688D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$ 18.445,00</w:t>
            </w:r>
          </w:p>
        </w:tc>
      </w:tr>
      <w:tr w:rsidR="00BC62AF" w:rsidRPr="00660CAB" w14:paraId="633AE2C9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C14D1F0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16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16EDF0EE" w14:textId="75EB412D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$ 19.168,00</w:t>
            </w:r>
          </w:p>
        </w:tc>
      </w:tr>
      <w:tr w:rsidR="00BC62AF" w:rsidRPr="00660CAB" w14:paraId="2532EF29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27E5592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17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04ABDB76" w14:textId="23C4BB81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$ 19.542,00</w:t>
            </w:r>
          </w:p>
        </w:tc>
      </w:tr>
      <w:tr w:rsidR="00BC62AF" w:rsidRPr="00660CAB" w14:paraId="08D70098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84771E5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18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0299A14B" w14:textId="140A4163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$ 20.103,00</w:t>
            </w:r>
          </w:p>
        </w:tc>
      </w:tr>
      <w:tr w:rsidR="00BC62AF" w:rsidRPr="00660CAB" w14:paraId="7F0EE12A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E00FA11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19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C0D5DA5" w14:textId="57CC2B3B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$ 20.417,00</w:t>
            </w:r>
          </w:p>
        </w:tc>
      </w:tr>
      <w:tr w:rsidR="00BC62AF" w:rsidRPr="00660CAB" w14:paraId="1D496874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DAE1071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20 KGS MR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D351A48" w14:textId="6ACCB948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$ 20.808,00</w:t>
            </w:r>
          </w:p>
        </w:tc>
      </w:tr>
      <w:tr w:rsidR="00BC62AF" w:rsidRPr="00660CAB" w14:paraId="5AE74397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F76A525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0.5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4C275AC" w14:textId="7C30963D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$ 3.995,00</w:t>
            </w:r>
          </w:p>
        </w:tc>
      </w:tr>
      <w:tr w:rsidR="00BC62AF" w:rsidRPr="00660CAB" w14:paraId="18FF5E32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5189BD5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85ED540" w14:textId="059B4489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$ 5.100,00</w:t>
            </w:r>
          </w:p>
        </w:tc>
      </w:tr>
      <w:tr w:rsidR="00BC62AF" w:rsidRPr="00660CAB" w14:paraId="49A7D85D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04C386B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1.5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A63B7B5" w14:textId="27AE2514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$ 5.602,00</w:t>
            </w:r>
          </w:p>
        </w:tc>
      </w:tr>
      <w:tr w:rsidR="00BC62AF" w:rsidRPr="00660CAB" w14:paraId="2467B54C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27735E4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2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08004B30" w14:textId="1D628780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$ 6.197,00</w:t>
            </w:r>
          </w:p>
        </w:tc>
      </w:tr>
      <w:tr w:rsidR="00BC62AF" w:rsidRPr="00660CAB" w14:paraId="21301875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0EA16BD6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3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29E2A05" w14:textId="3DEE598E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$ 7.310,00</w:t>
            </w:r>
          </w:p>
        </w:tc>
      </w:tr>
      <w:tr w:rsidR="00BC62AF" w:rsidRPr="00660CAB" w14:paraId="1FF23061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EB1253A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4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9688642" w14:textId="081F2FCE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$ 7.973,00</w:t>
            </w:r>
          </w:p>
        </w:tc>
      </w:tr>
      <w:tr w:rsidR="00BC62AF" w:rsidRPr="00660CAB" w14:paraId="51B87E21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3163F5BE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5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51C5C057" w14:textId="69ADB563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$ 8.747,00</w:t>
            </w:r>
          </w:p>
        </w:tc>
      </w:tr>
      <w:tr w:rsidR="00BC62AF" w:rsidRPr="00660CAB" w14:paraId="7188A577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9C961D9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6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326217B" w14:textId="557D0662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$ 11.866,00</w:t>
            </w:r>
          </w:p>
        </w:tc>
      </w:tr>
      <w:tr w:rsidR="00BC62AF" w:rsidRPr="00660CAB" w14:paraId="2DB3CE1D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C397113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7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2204557" w14:textId="72B5A894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$ 13.728,00</w:t>
            </w:r>
          </w:p>
        </w:tc>
      </w:tr>
      <w:tr w:rsidR="00BC62AF" w:rsidRPr="00660CAB" w14:paraId="41D1CE2D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31DB4E17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8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62DB904" w14:textId="35D476E4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$ 14.382,00</w:t>
            </w:r>
          </w:p>
        </w:tc>
      </w:tr>
      <w:tr w:rsidR="00BC62AF" w:rsidRPr="00660CAB" w14:paraId="19B8049C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3A249A79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9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0CFA8EA8" w14:textId="2011DCAA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$ 15.887,00</w:t>
            </w:r>
          </w:p>
        </w:tc>
      </w:tr>
      <w:tr w:rsidR="00BC62AF" w:rsidRPr="00660CAB" w14:paraId="7A1BAE44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507021D9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10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24B0BCE" w14:textId="267DE8AA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$ 16.907,00</w:t>
            </w:r>
          </w:p>
        </w:tc>
      </w:tr>
      <w:tr w:rsidR="00BC62AF" w:rsidRPr="00660CAB" w14:paraId="7CA5C488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50E2F36D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11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19C8CFB6" w14:textId="6CE6F55D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$ 18.445,00</w:t>
            </w:r>
          </w:p>
        </w:tc>
      </w:tr>
      <w:tr w:rsidR="00BC62AF" w:rsidRPr="00660CAB" w14:paraId="7C61AFF0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0A2785DE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12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FD399B2" w14:textId="42149296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$ 19.168,00</w:t>
            </w:r>
          </w:p>
        </w:tc>
      </w:tr>
      <w:tr w:rsidR="00BC62AF" w:rsidRPr="00660CAB" w14:paraId="5858F501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59B4EB9D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13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24924D4" w14:textId="359CB173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$ 20.103,00</w:t>
            </w:r>
          </w:p>
        </w:tc>
      </w:tr>
      <w:tr w:rsidR="00BC62AF" w:rsidRPr="00660CAB" w14:paraId="160ED5EA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4002E044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14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5E2087DE" w14:textId="3E800021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$ 20.953,00</w:t>
            </w:r>
          </w:p>
        </w:tc>
      </w:tr>
      <w:tr w:rsidR="00BC62AF" w:rsidRPr="00660CAB" w14:paraId="381629A2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3F5FBE3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15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DE6A9CC" w14:textId="23FDFB74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$ 21.684,00</w:t>
            </w:r>
          </w:p>
        </w:tc>
      </w:tr>
      <w:tr w:rsidR="00BC62AF" w:rsidRPr="00660CAB" w14:paraId="1ECFB8EE" w14:textId="77777777" w:rsidTr="2B9DF320">
        <w:trPr>
          <w:trHeight w:val="46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4E0A438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16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4B48806" w14:textId="77F45B88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$ 22.644,00</w:t>
            </w:r>
          </w:p>
        </w:tc>
      </w:tr>
      <w:tr w:rsidR="00BC62AF" w:rsidRPr="00660CAB" w14:paraId="3453ECA9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C47774D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17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1137014" w14:textId="627907AA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$ 22.908,00</w:t>
            </w:r>
          </w:p>
        </w:tc>
      </w:tr>
      <w:tr w:rsidR="00BC62AF" w:rsidRPr="00660CAB" w14:paraId="13A29EE7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A6B569C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18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1CA6ED5" w14:textId="0D345E04" w:rsidR="00BC62AF" w:rsidRPr="003653E9" w:rsidRDefault="00BC62AF" w:rsidP="2B9DF320">
            <w:pPr>
              <w:spacing w:line="259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$ 23.290,00</w:t>
            </w:r>
          </w:p>
        </w:tc>
      </w:tr>
      <w:tr w:rsidR="00BC62AF" w:rsidRPr="00660CAB" w14:paraId="0F8DB7D6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444FF28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19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BD65A2C" w14:textId="11A8A7F2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$ 23.851,00</w:t>
            </w:r>
          </w:p>
        </w:tc>
      </w:tr>
      <w:tr w:rsidR="00BC62AF" w:rsidRPr="00660CAB" w14:paraId="0BAA54E0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31973ED4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20 KGS SA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1E3CBD2" w14:textId="3D1A0769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$ 24.412,00</w:t>
            </w:r>
          </w:p>
        </w:tc>
      </w:tr>
      <w:tr w:rsidR="00BC62AF" w:rsidRPr="00660CAB" w14:paraId="7463662B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5AA359D2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0.5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8171E8A" w14:textId="1BD47AA7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$ 4.403,00</w:t>
            </w:r>
          </w:p>
        </w:tc>
      </w:tr>
      <w:tr w:rsidR="00BC62AF" w:rsidRPr="00660CAB" w14:paraId="1BAD8070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34092D5B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C3A70E7" w14:textId="52289801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$ 5.296,00</w:t>
            </w:r>
          </w:p>
        </w:tc>
      </w:tr>
      <w:tr w:rsidR="00BC62AF" w:rsidRPr="00660CAB" w14:paraId="7FA4E5EC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395FAAB6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1.5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7A841A1" w14:textId="41B3943B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$ 5.993,00</w:t>
            </w:r>
          </w:p>
        </w:tc>
      </w:tr>
      <w:tr w:rsidR="00BC62AF" w:rsidRPr="00660CAB" w14:paraId="4ABB8FAB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3417598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2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4EE4EE5" w14:textId="4145474F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$ 6.554,00</w:t>
            </w:r>
          </w:p>
        </w:tc>
      </w:tr>
      <w:tr w:rsidR="00BC62AF" w:rsidRPr="00660CAB" w14:paraId="5274A1BF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AAE68B1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3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037594BD" w14:textId="793783C1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$ 7.973,00</w:t>
            </w:r>
          </w:p>
        </w:tc>
      </w:tr>
      <w:tr w:rsidR="00BC62AF" w:rsidRPr="00660CAB" w14:paraId="447C5600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412772F3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lastRenderedPageBreak/>
              <w:t>EXPRESS MAIL SERVICE PAQ  4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A290B15" w14:textId="0AA8F859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$ 8.747,00</w:t>
            </w:r>
          </w:p>
        </w:tc>
      </w:tr>
      <w:tr w:rsidR="00BC62AF" w:rsidRPr="00660CAB" w14:paraId="0C7D9F96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DB0EDF9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5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5A39045" w14:textId="749A8C50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$ 9.903,00</w:t>
            </w:r>
          </w:p>
        </w:tc>
      </w:tr>
      <w:tr w:rsidR="00BC62AF" w:rsidRPr="00660CAB" w14:paraId="5EEEE7F9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E554BCD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6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056348D" w14:textId="3F596652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$ 13.099,00</w:t>
            </w:r>
          </w:p>
        </w:tc>
      </w:tr>
      <w:tr w:rsidR="00BC62AF" w:rsidRPr="00660CAB" w14:paraId="700F327F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31C46118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7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1FD218C" w14:textId="05DDE054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$ 15.130,00</w:t>
            </w:r>
          </w:p>
        </w:tc>
      </w:tr>
      <w:tr w:rsidR="00BC62AF" w:rsidRPr="00660CAB" w14:paraId="4D0A5F85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B55E97B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8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008E75B" w14:textId="3D8B29EC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$ 16.618,00</w:t>
            </w:r>
          </w:p>
        </w:tc>
      </w:tr>
      <w:tr w:rsidR="00BC62AF" w:rsidRPr="00660CAB" w14:paraId="15B56A83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91B6163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9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F6EEB68" w14:textId="473CC8E6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$ 17.323,00</w:t>
            </w:r>
          </w:p>
        </w:tc>
      </w:tr>
      <w:tr w:rsidR="00BC62AF" w:rsidRPr="00660CAB" w14:paraId="22026654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00472625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10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5DF4E038" w14:textId="063ADA4F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$ 18.794,00</w:t>
            </w:r>
          </w:p>
        </w:tc>
      </w:tr>
      <w:tr w:rsidR="00BC62AF" w:rsidRPr="00660CAB" w14:paraId="0C58F03F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3F3DE1D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11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214B0CA" w14:textId="14FA0F02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$ 20.103,00</w:t>
            </w:r>
          </w:p>
        </w:tc>
      </w:tr>
      <w:tr w:rsidR="00BC62AF" w:rsidRPr="00660CAB" w14:paraId="5F75C4B0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6153E68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12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04147D9B" w14:textId="235A51F3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$ 21.318,00</w:t>
            </w:r>
          </w:p>
        </w:tc>
      </w:tr>
      <w:tr w:rsidR="00BC62AF" w:rsidRPr="00660CAB" w14:paraId="6B881E5F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348A00E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13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12A6A19C" w14:textId="25DD7616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$ 22.644,00</w:t>
            </w:r>
          </w:p>
        </w:tc>
      </w:tr>
      <w:tr w:rsidR="00BC62AF" w:rsidRPr="00660CAB" w14:paraId="137CBFB6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7151ADE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14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41FAF7B" w14:textId="1A233894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$ 23.350,00</w:t>
            </w:r>
          </w:p>
        </w:tc>
      </w:tr>
      <w:tr w:rsidR="00BC62AF" w:rsidRPr="00660CAB" w14:paraId="55102E11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7FAA1BE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15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1592596D" w14:textId="7673BFA9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$ 24.795,00</w:t>
            </w:r>
          </w:p>
        </w:tc>
      </w:tr>
      <w:tr w:rsidR="00BC62AF" w:rsidRPr="00660CAB" w14:paraId="027037B9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0FFEFC07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16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52D027B" w14:textId="1D62C779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$ 25.449,00</w:t>
            </w:r>
          </w:p>
        </w:tc>
      </w:tr>
      <w:tr w:rsidR="00BC62AF" w:rsidRPr="00660CAB" w14:paraId="54F114A5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45E06ED2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17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0CA6304" w14:textId="04229493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$ 25.951,00</w:t>
            </w:r>
          </w:p>
        </w:tc>
      </w:tr>
      <w:tr w:rsidR="00BC62AF" w:rsidRPr="00660CAB" w14:paraId="28655CFA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6453433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18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1F5693D8" w14:textId="502B96E9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$ 26.605,00</w:t>
            </w:r>
          </w:p>
        </w:tc>
      </w:tr>
      <w:tr w:rsidR="00BC62AF" w:rsidRPr="00660CAB" w14:paraId="3B2AA99A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40773D1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19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0B68501B" w14:textId="1DCA523D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$ 26.937,00</w:t>
            </w:r>
          </w:p>
        </w:tc>
      </w:tr>
      <w:tr w:rsidR="00BC62AF" w:rsidRPr="00660CAB" w14:paraId="7CFF539F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2715746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20 KGS RA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1E804FE0" w14:textId="20237EBC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$ 27.311,00</w:t>
            </w:r>
          </w:p>
        </w:tc>
      </w:tr>
      <w:tr w:rsidR="00BC62AF" w:rsidRPr="00660CAB" w14:paraId="78BDE040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500D2E3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SERVICE.PAQ. 0.5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86116CF" w14:textId="7E06D752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$ 5.100,00</w:t>
            </w:r>
          </w:p>
        </w:tc>
      </w:tr>
      <w:tr w:rsidR="00BC62AF" w:rsidRPr="00660CAB" w14:paraId="371939B9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EAF7FEB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DB88254" w14:textId="1B528D0B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$ 5.432,00</w:t>
            </w:r>
          </w:p>
        </w:tc>
      </w:tr>
      <w:tr w:rsidR="00BC62AF" w:rsidRPr="00660CAB" w14:paraId="053194B2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D68BC74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1.5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D2F7B2C" w14:textId="2B214A5C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$ 6.554,00</w:t>
            </w:r>
          </w:p>
        </w:tc>
      </w:tr>
      <w:tr w:rsidR="00BC62AF" w:rsidRPr="00660CAB" w14:paraId="14ABD61A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F12D079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2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355BBBC" w14:textId="0EA14E2E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$ 7.880,00</w:t>
            </w:r>
          </w:p>
        </w:tc>
      </w:tr>
      <w:tr w:rsidR="00BC62AF" w:rsidRPr="00660CAB" w14:paraId="20C66868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58071142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3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1A71A7C1" w14:textId="1EBC5C16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$ 8.747,00</w:t>
            </w:r>
          </w:p>
        </w:tc>
      </w:tr>
      <w:tr w:rsidR="00BC62AF" w:rsidRPr="00660CAB" w14:paraId="1AA17D6D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39F00FE7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4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4D2B33E" w14:textId="283C2DE0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$ 10.209,00</w:t>
            </w:r>
          </w:p>
        </w:tc>
      </w:tr>
      <w:tr w:rsidR="00BC62AF" w:rsidRPr="00660CAB" w14:paraId="24B636C0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37BB795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5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75887ED" w14:textId="74D3B497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$ 11.475,00</w:t>
            </w:r>
          </w:p>
        </w:tc>
      </w:tr>
      <w:tr w:rsidR="00BC62AF" w:rsidRPr="00660CAB" w14:paraId="6F62363B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716E7E2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6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572BB7F" w14:textId="135BFE44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$ 17.323,00</w:t>
            </w:r>
          </w:p>
        </w:tc>
      </w:tr>
      <w:tr w:rsidR="00BC62AF" w:rsidRPr="00660CAB" w14:paraId="0FBA3F23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59EF75BA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7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1DD43237" w14:textId="781F76D4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$ 19.542,00</w:t>
            </w:r>
          </w:p>
        </w:tc>
      </w:tr>
      <w:tr w:rsidR="00BC62AF" w:rsidRPr="00660CAB" w14:paraId="5CD950F3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48223DE3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8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5B6ED390" w14:textId="32ADC102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$ 20.417,00</w:t>
            </w:r>
          </w:p>
        </w:tc>
      </w:tr>
      <w:tr w:rsidR="00BC62AF" w:rsidRPr="00660CAB" w14:paraId="5A415C26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083AD184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9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F1391A6" w14:textId="71D0565B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$ 22.270,00</w:t>
            </w:r>
          </w:p>
        </w:tc>
      </w:tr>
      <w:tr w:rsidR="00BC62AF" w:rsidRPr="00660CAB" w14:paraId="0C4D25B4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59D8C143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10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5439A8F4" w14:textId="3CC2C7C7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$ 23.741,00</w:t>
            </w:r>
          </w:p>
        </w:tc>
      </w:tr>
      <w:tr w:rsidR="00BC62AF" w:rsidRPr="00660CAB" w14:paraId="40CF0727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9BCFB9C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11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B1447BA" w14:textId="470566C7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$ 24.795,00</w:t>
            </w:r>
          </w:p>
        </w:tc>
      </w:tr>
      <w:tr w:rsidR="00BC62AF" w:rsidRPr="00660CAB" w14:paraId="6699E026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9E5BB44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12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50A8DE73" w14:textId="28CADA58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$ 25.449,00</w:t>
            </w:r>
          </w:p>
        </w:tc>
      </w:tr>
      <w:tr w:rsidR="00BC62AF" w:rsidRPr="00660CAB" w14:paraId="7EA1EA3A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E1EEECC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13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FF0F952" w14:textId="3ED580E7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$ 26.605,00</w:t>
            </w:r>
          </w:p>
        </w:tc>
      </w:tr>
      <w:tr w:rsidR="00BC62AF" w:rsidRPr="00660CAB" w14:paraId="210966AA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AA520E8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14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067B20AF" w14:textId="78FAA443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$ 27.727,00</w:t>
            </w:r>
          </w:p>
        </w:tc>
      </w:tr>
      <w:tr w:rsidR="00BC62AF" w:rsidRPr="00660CAB" w14:paraId="34352E9D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173D432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15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470A2BB" w14:textId="40CFB858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$ 28.594,00</w:t>
            </w:r>
          </w:p>
        </w:tc>
      </w:tr>
      <w:tr w:rsidR="00BC62AF" w:rsidRPr="00660CAB" w14:paraId="5D579036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3E84C86F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16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0716B66" w14:textId="58DD9D3D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$ 29.529,00</w:t>
            </w:r>
          </w:p>
        </w:tc>
      </w:tr>
      <w:tr w:rsidR="00BC62AF" w:rsidRPr="00660CAB" w14:paraId="5055E587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4423194B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17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1DFE773" w14:textId="3CC11000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$ 30.286,00</w:t>
            </w:r>
          </w:p>
        </w:tc>
      </w:tr>
      <w:tr w:rsidR="00BC62AF" w:rsidRPr="00660CAB" w14:paraId="20412232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EC02306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18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846AC3D" w14:textId="005A127A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$ 30.838,00</w:t>
            </w:r>
          </w:p>
        </w:tc>
      </w:tr>
      <w:tr w:rsidR="00BC62AF" w:rsidRPr="00660CAB" w14:paraId="72852D47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0BB7289E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19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85E03C5" w14:textId="409A0CD6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$ 31.170,00</w:t>
            </w:r>
          </w:p>
        </w:tc>
      </w:tr>
      <w:tr w:rsidR="00BC62AF" w:rsidRPr="00660CAB" w14:paraId="7155EDDF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5613B6DE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20 KGS EU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138D1F9C" w14:textId="0F1F2218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$ 31.501,00</w:t>
            </w:r>
          </w:p>
        </w:tc>
      </w:tr>
      <w:tr w:rsidR="00BC62AF" w:rsidRPr="00660CAB" w14:paraId="06622CC7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09A6BD2B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0.5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5634511" w14:textId="15B9937E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$ 5.814,00</w:t>
            </w:r>
          </w:p>
        </w:tc>
      </w:tr>
      <w:tr w:rsidR="00BC62AF" w:rsidRPr="00660CAB" w14:paraId="1F00BA50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E99398A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5475B920" w14:textId="652D9ACC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$ 6.537,00</w:t>
            </w:r>
          </w:p>
        </w:tc>
      </w:tr>
      <w:tr w:rsidR="00BC62AF" w:rsidRPr="00660CAB" w14:paraId="36EBCA1D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53ED3DCC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lastRenderedPageBreak/>
              <w:t>EXPRESS MAIL SERVICE PAQ  1.5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F1BEE98" w14:textId="2D40DEC5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$ 7.880,00</w:t>
            </w:r>
          </w:p>
        </w:tc>
      </w:tr>
      <w:tr w:rsidR="00BC62AF" w:rsidRPr="00660CAB" w14:paraId="7E29E0F2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3C880F8D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2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3502B8D" w14:textId="5132DB2B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$ 9.095,00</w:t>
            </w:r>
          </w:p>
        </w:tc>
      </w:tr>
      <w:tr w:rsidR="00BC62AF" w:rsidRPr="00660CAB" w14:paraId="3AE7F9D8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2FCFD14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3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02BADF43" w14:textId="01470261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$ 10.914,00</w:t>
            </w:r>
          </w:p>
        </w:tc>
      </w:tr>
      <w:tr w:rsidR="00BC62AF" w:rsidRPr="00660CAB" w14:paraId="4AB98EFB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02EA2E3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4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E3FAF4F" w14:textId="67A8D940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$ 12.181,00</w:t>
            </w:r>
          </w:p>
        </w:tc>
      </w:tr>
      <w:tr w:rsidR="00BC62AF" w:rsidRPr="00660CAB" w14:paraId="321D9878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EA24B1B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5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0673EF26" w14:textId="3C66C3AA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$ 14.042,00</w:t>
            </w:r>
          </w:p>
        </w:tc>
      </w:tr>
      <w:tr w:rsidR="00BC62AF" w:rsidRPr="00660CAB" w14:paraId="7AA52C5B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04E5D715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6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AC398BD" w14:textId="6E58D4A6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$ 17.842,00</w:t>
            </w:r>
          </w:p>
        </w:tc>
      </w:tr>
      <w:tr w:rsidR="00BC62AF" w:rsidRPr="00660CAB" w14:paraId="690C3ED3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1FA257A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7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4E96564" w14:textId="7BFA9A3F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$ 20.103,00</w:t>
            </w:r>
          </w:p>
        </w:tc>
      </w:tr>
      <w:tr w:rsidR="00BC62AF" w:rsidRPr="00660CAB" w14:paraId="4F6140F3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5DCC4A98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8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ECE392D" w14:textId="060DF6BA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$ 22.270,00</w:t>
            </w:r>
          </w:p>
        </w:tc>
      </w:tr>
      <w:tr w:rsidR="00BC62AF" w:rsidRPr="00660CAB" w14:paraId="0E0CD2F9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56BE5BC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9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13A9BAEC" w14:textId="19883BA5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$ 23.741,00</w:t>
            </w:r>
          </w:p>
        </w:tc>
      </w:tr>
      <w:tr w:rsidR="00BC62AF" w:rsidRPr="00660CAB" w14:paraId="170E8387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20A2248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10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AADD6CE" w14:textId="2B9698F7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$ 24.795,00</w:t>
            </w:r>
          </w:p>
        </w:tc>
      </w:tr>
      <w:tr w:rsidR="00BC62AF" w:rsidRPr="00660CAB" w14:paraId="122CF29A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FF6614E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11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E1C10B5" w14:textId="30D706FB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$ 25.449,00</w:t>
            </w:r>
          </w:p>
        </w:tc>
      </w:tr>
      <w:tr w:rsidR="00BC62AF" w:rsidRPr="00660CAB" w14:paraId="173DC50F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2DD8B5F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12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07BDFA37" w14:textId="0C46093E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$ 27.311,00</w:t>
            </w:r>
          </w:p>
        </w:tc>
      </w:tr>
      <w:tr w:rsidR="00BC62AF" w:rsidRPr="00660CAB" w14:paraId="4CA80F0A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A8B003B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13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4594D061" w14:textId="4629341C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$ 28.016,00</w:t>
            </w:r>
          </w:p>
        </w:tc>
      </w:tr>
      <w:tr w:rsidR="00BC62AF" w:rsidRPr="00660CAB" w14:paraId="1904B6BB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8234F15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14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5A979E68" w14:textId="45403AB6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$ 29.334,00</w:t>
            </w:r>
          </w:p>
        </w:tc>
      </w:tr>
      <w:tr w:rsidR="00BC62AF" w:rsidRPr="00660CAB" w14:paraId="1594A430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12A09F36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15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3D4D037B" w14:textId="7D36DA54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$ 31.000,00</w:t>
            </w:r>
          </w:p>
        </w:tc>
      </w:tr>
      <w:tr w:rsidR="00BC62AF" w:rsidRPr="00660CAB" w14:paraId="19493FF3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A7E24A6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16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78058EE8" w14:textId="33E65629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$ 32.071,00</w:t>
            </w:r>
          </w:p>
        </w:tc>
      </w:tr>
      <w:tr w:rsidR="00BC62AF" w:rsidRPr="00660CAB" w14:paraId="0B711C2B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68AC615F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17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ECDC809" w14:textId="3ACA2215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$ 33.397,00</w:t>
            </w:r>
          </w:p>
        </w:tc>
      </w:tr>
      <w:tr w:rsidR="00BC62AF" w:rsidRPr="00660CAB" w14:paraId="25981734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7B6E1CF3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18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6677DDF4" w14:textId="0E5867A5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$ 34.391,00</w:t>
            </w:r>
          </w:p>
        </w:tc>
      </w:tr>
      <w:tr w:rsidR="00BC62AF" w:rsidRPr="00660CAB" w14:paraId="09B865AA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AFF8EC9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19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26E978E9" w14:textId="668B1037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$ 35.709,00</w:t>
            </w:r>
          </w:p>
        </w:tc>
      </w:tr>
      <w:tr w:rsidR="00BC62AF" w:rsidRPr="00660CAB" w14:paraId="6B6DA219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EE5EB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 w:rsidRPr="00660CAB">
              <w:rPr>
                <w:rFonts w:ascii="Calibri" w:hAnsi="Calibri" w:cs="Calibri"/>
                <w:b/>
                <w:sz w:val="18"/>
                <w:szCs w:val="18"/>
                <w:lang w:eastAsia="es-AR"/>
              </w:rPr>
              <w:t>EXPRESS MAIL SERVICE PAQ  20 KGS RT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  <w:hideMark/>
          </w:tcPr>
          <w:p w14:paraId="52F88316" w14:textId="318FB157" w:rsidR="00BC62AF" w:rsidRPr="003653E9" w:rsidRDefault="00BC62AF" w:rsidP="00660CAB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</w:rPr>
              <w:t>$ 36.686,00</w:t>
            </w:r>
          </w:p>
        </w:tc>
      </w:tr>
      <w:tr w:rsidR="00BC62AF" w:rsidRPr="00660CAB" w14:paraId="23C96259" w14:textId="77777777" w:rsidTr="2B9DF320">
        <w:trPr>
          <w:trHeight w:val="315"/>
        </w:trPr>
        <w:tc>
          <w:tcPr>
            <w:tcW w:w="7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15AF55" w14:textId="77777777" w:rsidR="00BC62AF" w:rsidRPr="00660CAB" w:rsidRDefault="00BC62AF" w:rsidP="00660CAB">
            <w:pPr>
              <w:rPr>
                <w:rFonts w:ascii="Calibri" w:hAnsi="Calibri" w:cs="Calibri"/>
                <w:b/>
                <w:sz w:val="18"/>
                <w:szCs w:val="18"/>
                <w:lang w:eastAsia="es-AR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noWrap/>
            <w:vAlign w:val="bottom"/>
          </w:tcPr>
          <w:p w14:paraId="04F41B56" w14:textId="77777777" w:rsidR="00BC62AF" w:rsidRDefault="00BC62AF" w:rsidP="00660CAB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0562CB0E" w14:textId="77777777" w:rsidR="004E1409" w:rsidRDefault="004E1409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Cs w:val="24"/>
        </w:rPr>
      </w:pPr>
    </w:p>
    <w:p w14:paraId="34CE0A41" w14:textId="77777777" w:rsidR="004E1409" w:rsidRPr="001E58AA" w:rsidRDefault="004E1409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Cs w:val="24"/>
        </w:rPr>
      </w:pPr>
    </w:p>
    <w:p w14:paraId="5BB89443" w14:textId="77777777" w:rsidR="00FB7C88" w:rsidRPr="000F7492" w:rsidRDefault="00FB7C88" w:rsidP="00FB7C88">
      <w:pPr>
        <w:pStyle w:val="Encabezado"/>
        <w:tabs>
          <w:tab w:val="left" w:pos="1701"/>
        </w:tabs>
        <w:rPr>
          <w:rFonts w:ascii="Calibri" w:hAnsi="Calibri" w:cs="Calibri"/>
          <w:b/>
        </w:rPr>
      </w:pPr>
      <w:r w:rsidRPr="000F7492">
        <w:rPr>
          <w:rFonts w:ascii="Calibri" w:hAnsi="Calibri" w:cs="Calibri"/>
          <w:b/>
        </w:rPr>
        <w:t xml:space="preserve">ACLARACIONES: </w:t>
      </w:r>
    </w:p>
    <w:p w14:paraId="62EBF3C5" w14:textId="77777777" w:rsidR="000F7492" w:rsidRPr="001E58AA" w:rsidRDefault="000F7492" w:rsidP="00FB7C88">
      <w:pPr>
        <w:pStyle w:val="Encabezado"/>
        <w:tabs>
          <w:tab w:val="left" w:pos="1701"/>
        </w:tabs>
        <w:rPr>
          <w:rFonts w:ascii="Calibri" w:hAnsi="Calibri" w:cs="Calibri"/>
          <w:b/>
        </w:rPr>
      </w:pPr>
    </w:p>
    <w:p w14:paraId="1CE12AB9" w14:textId="77777777" w:rsidR="00FB7C88" w:rsidRPr="001E58AA" w:rsidRDefault="00FB7C88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</w:rPr>
      </w:pPr>
      <w:r w:rsidRPr="001E58AA">
        <w:rPr>
          <w:rFonts w:ascii="Calibri" w:hAnsi="Calibri" w:cs="Calibri"/>
          <w:b/>
        </w:rPr>
        <w:t xml:space="preserve">1) NO PUEDEN ADMITIRSE SACAS "M" CERTIFICADAS CON DESTINO A EE.UU. NI A </w:t>
      </w:r>
    </w:p>
    <w:p w14:paraId="4F949F68" w14:textId="77777777" w:rsidR="00FB7C88" w:rsidRPr="001E58AA" w:rsidRDefault="00FB7C88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</w:rPr>
      </w:pPr>
      <w:r w:rsidRPr="001E58AA">
        <w:rPr>
          <w:rFonts w:ascii="Calibri" w:hAnsi="Calibri" w:cs="Calibri"/>
          <w:b/>
        </w:rPr>
        <w:t>CANADA (ART. 13, RE 401, PROT ART RE V DEL CONVENIO UPU) ESTOS P</w:t>
      </w:r>
      <w:r w:rsidR="00613F94" w:rsidRPr="001E58AA">
        <w:rPr>
          <w:rFonts w:ascii="Calibri" w:hAnsi="Calibri" w:cs="Calibri"/>
          <w:b/>
        </w:rPr>
        <w:t>AISES NO ACEPTAN DICHOS ENVIOS.</w:t>
      </w:r>
    </w:p>
    <w:p w14:paraId="6D98A12B" w14:textId="77777777" w:rsidR="00FB7C88" w:rsidRPr="001E58AA" w:rsidRDefault="00FB7C88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</w:rPr>
      </w:pPr>
    </w:p>
    <w:p w14:paraId="3A3C115F" w14:textId="77777777" w:rsidR="00FB7C88" w:rsidRPr="001E58AA" w:rsidRDefault="00FB7C88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</w:rPr>
      </w:pPr>
      <w:r w:rsidRPr="001E58AA">
        <w:rPr>
          <w:rFonts w:ascii="Calibri" w:hAnsi="Calibri" w:cs="Calibri"/>
          <w:b/>
        </w:rPr>
        <w:t xml:space="preserve">2) SI EL CLIENTE DESEA UTILIZAR NUESTRA LINEA DE PACKAGING (CAJAS, ETC) </w:t>
      </w:r>
    </w:p>
    <w:p w14:paraId="48A76A2B" w14:textId="77777777" w:rsidR="00FB7C88" w:rsidRPr="001E58AA" w:rsidRDefault="00FB7C88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</w:rPr>
      </w:pPr>
      <w:r w:rsidRPr="001E58AA">
        <w:rPr>
          <w:rFonts w:ascii="Calibri" w:hAnsi="Calibri" w:cs="Calibri"/>
          <w:b/>
        </w:rPr>
        <w:t xml:space="preserve">NACIONAL, LA VENTA SE </w:t>
      </w:r>
      <w:r w:rsidR="001020A8" w:rsidRPr="001E58AA">
        <w:rPr>
          <w:rFonts w:ascii="Calibri" w:hAnsi="Calibri" w:cs="Calibri"/>
          <w:b/>
        </w:rPr>
        <w:t>CONCRETARÁ</w:t>
      </w:r>
      <w:r w:rsidRPr="001E58AA">
        <w:rPr>
          <w:rFonts w:ascii="Calibri" w:hAnsi="Calibri" w:cs="Calibri"/>
          <w:b/>
        </w:rPr>
        <w:t xml:space="preserve"> DE LA SIGUIENTE MANERA:</w:t>
      </w:r>
    </w:p>
    <w:p w14:paraId="2946DB82" w14:textId="77777777" w:rsidR="00FB7C88" w:rsidRPr="001E58AA" w:rsidRDefault="00FB7C88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</w:rPr>
      </w:pPr>
    </w:p>
    <w:p w14:paraId="22475E51" w14:textId="77777777" w:rsidR="00FB7C88" w:rsidRDefault="00FB7C88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</w:rPr>
      </w:pPr>
      <w:r w:rsidRPr="001E58AA">
        <w:rPr>
          <w:rFonts w:ascii="Calibri" w:hAnsi="Calibri" w:cs="Calibri"/>
          <w:b/>
        </w:rPr>
        <w:t>LAS SUCURSALES AUTOMATIZADAS VENDERAN EN UNA SESION, PERO DE FORMA SEPARADA: LOS BIENES DE CAMBIO Y LAS CINTAS DE SEGURIDAD (QUE NO SE LE APLICARA DESCUENTO). Y EN EL PRODUCTO ENCOMIENDA NACIONAL (SOBRE EL QUE SI SE HARA EL DESCUENTO ESTABLECIDO EN LA PRESENTE COPRI</w:t>
      </w:r>
      <w:r w:rsidR="00F71860" w:rsidRPr="001E58AA">
        <w:rPr>
          <w:rFonts w:ascii="Calibri" w:hAnsi="Calibri" w:cs="Calibri"/>
          <w:b/>
        </w:rPr>
        <w:t>)</w:t>
      </w:r>
      <w:r w:rsidRPr="001E58AA">
        <w:rPr>
          <w:rFonts w:ascii="Calibri" w:hAnsi="Calibri" w:cs="Calibri"/>
          <w:b/>
        </w:rPr>
        <w:t>.</w:t>
      </w:r>
    </w:p>
    <w:p w14:paraId="5997CC1D" w14:textId="77777777" w:rsidR="004410B3" w:rsidRDefault="004410B3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</w:rPr>
      </w:pPr>
    </w:p>
    <w:p w14:paraId="110FFD37" w14:textId="77777777" w:rsidR="00FB7C88" w:rsidRPr="001E58AA" w:rsidRDefault="00FB7C88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</w:rPr>
      </w:pPr>
    </w:p>
    <w:p w14:paraId="73067043" w14:textId="77777777" w:rsidR="000D4BAB" w:rsidRDefault="006A322E" w:rsidP="006A322E">
      <w:pPr>
        <w:pStyle w:val="Encabezado"/>
        <w:tabs>
          <w:tab w:val="left" w:pos="1701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3) UNICAMENTE</w:t>
      </w:r>
      <w:r w:rsidR="004F171B">
        <w:rPr>
          <w:rFonts w:ascii="Calibri" w:hAnsi="Calibri" w:cs="Calibri"/>
          <w:b/>
        </w:rPr>
        <w:t xml:space="preserve"> PUEDEN ADMITIRSE EMS PAQUETERÍA DE MAS DE 2 KG Y HASTA 20 KG PARA ESTOS CLIENTES DE LA CAP, EN LAS SUCURSALES CON ASIENTOS DE ADUANA. </w:t>
      </w:r>
      <w:r w:rsidR="004410B3">
        <w:rPr>
          <w:rFonts w:ascii="Calibri" w:hAnsi="Calibri" w:cs="Calibri"/>
          <w:b/>
        </w:rPr>
        <w:t xml:space="preserve"> </w:t>
      </w:r>
      <w:r w:rsidR="004F171B">
        <w:rPr>
          <w:rFonts w:ascii="Calibri" w:hAnsi="Calibri" w:cs="Calibri"/>
          <w:b/>
        </w:rPr>
        <w:t>EL VALOR DE LAS CAJASNO ESTÁ INCLUÍDO EN EL PRECIO DEL EMS.</w:t>
      </w:r>
    </w:p>
    <w:p w14:paraId="6B699379" w14:textId="77777777" w:rsidR="004F171B" w:rsidRDefault="004F171B" w:rsidP="006A322E">
      <w:pPr>
        <w:pStyle w:val="Encabezado"/>
        <w:tabs>
          <w:tab w:val="left" w:pos="1701"/>
        </w:tabs>
        <w:jc w:val="both"/>
        <w:rPr>
          <w:rFonts w:ascii="Calibri" w:hAnsi="Calibri" w:cs="Calibri"/>
          <w:b/>
        </w:rPr>
      </w:pPr>
    </w:p>
    <w:p w14:paraId="5BCB6182" w14:textId="77777777" w:rsidR="004F171B" w:rsidRDefault="006A322E" w:rsidP="006A322E">
      <w:pPr>
        <w:pStyle w:val="Encabezado"/>
        <w:tabs>
          <w:tab w:val="left" w:pos="1701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4)</w:t>
      </w:r>
      <w:r w:rsidR="000F7492">
        <w:rPr>
          <w:rFonts w:ascii="Calibri" w:hAnsi="Calibri" w:cs="Calibri"/>
          <w:b/>
        </w:rPr>
        <w:t xml:space="preserve"> </w:t>
      </w:r>
      <w:r w:rsidR="004F171B" w:rsidRPr="001E58AA">
        <w:rPr>
          <w:rFonts w:ascii="Calibri" w:hAnsi="Calibri" w:cs="Calibri"/>
          <w:b/>
        </w:rPr>
        <w:t>PARA LOS ENVIOS CON CONTRAREEMBOLSO DEBE APLICARSE EL PRECIO DEL SERVICIO BASICO DE ENCOMIENDAS SEGUN EL RANGO QUE CORRESPONDA (REGIONAL O NACIONAL), OBVIAMENTE CON LOS PRECIOS CITADOS EN LA PRESENTE COPRI.</w:t>
      </w:r>
      <w:r w:rsidR="004F171B">
        <w:rPr>
          <w:rFonts w:ascii="Calibri" w:hAnsi="Calibri" w:cs="Calibri"/>
          <w:b/>
        </w:rPr>
        <w:t xml:space="preserve"> </w:t>
      </w:r>
      <w:r w:rsidR="004F171B" w:rsidRPr="004410B3">
        <w:rPr>
          <w:rFonts w:ascii="Calibri" w:hAnsi="Calibri" w:cs="Calibri"/>
          <w:b/>
        </w:rPr>
        <w:t xml:space="preserve">LA GESTION DE COBRANZA POR LA OPCION CONTRARREEMBOLSO, SE DEDUCIRA AL MOMENTO DE EFECTUAR EL PAGO (GIRO POSTAL) AL BENEFICIARIO POR LOS IMPORTES Y PORCENTAJES PRECEDENTEMENTE SEÑALADOS. </w:t>
      </w:r>
      <w:r w:rsidR="004F171B">
        <w:rPr>
          <w:rFonts w:ascii="Calibri" w:hAnsi="Calibri" w:cs="Calibri"/>
          <w:b/>
        </w:rPr>
        <w:t xml:space="preserve"> </w:t>
      </w:r>
    </w:p>
    <w:p w14:paraId="3FE9F23F" w14:textId="77777777" w:rsidR="004F171B" w:rsidRPr="004410B3" w:rsidRDefault="004F171B" w:rsidP="004F171B">
      <w:pPr>
        <w:pStyle w:val="Encabezado"/>
        <w:tabs>
          <w:tab w:val="left" w:pos="1701"/>
        </w:tabs>
        <w:jc w:val="both"/>
        <w:rPr>
          <w:rFonts w:ascii="Calibri" w:hAnsi="Calibri" w:cs="Calibri"/>
          <w:b/>
        </w:rPr>
      </w:pPr>
    </w:p>
    <w:p w14:paraId="1F72F646" w14:textId="77777777" w:rsidR="000D4BAB" w:rsidRDefault="000D4BAB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 w:val="18"/>
          <w:szCs w:val="24"/>
        </w:rPr>
      </w:pPr>
    </w:p>
    <w:p w14:paraId="08CE6F91" w14:textId="77777777" w:rsidR="000D4BAB" w:rsidRPr="001E58AA" w:rsidRDefault="000D4BAB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 w:val="18"/>
          <w:szCs w:val="24"/>
        </w:rPr>
      </w:pPr>
    </w:p>
    <w:p w14:paraId="17B61BD5" w14:textId="77777777" w:rsidR="00AB0243" w:rsidRPr="001E58AA" w:rsidRDefault="00FB7C88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 w:val="18"/>
          <w:szCs w:val="24"/>
        </w:rPr>
      </w:pPr>
      <w:r w:rsidRPr="001E58AA">
        <w:rPr>
          <w:rFonts w:ascii="Calibri" w:hAnsi="Calibri" w:cs="Calibri"/>
          <w:b/>
          <w:sz w:val="18"/>
          <w:szCs w:val="24"/>
        </w:rPr>
        <w:t>ATENTAMENTE.</w:t>
      </w:r>
    </w:p>
    <w:p w14:paraId="4F3F44F5" w14:textId="77777777" w:rsidR="003B2047" w:rsidRPr="001E58AA" w:rsidRDefault="00F71860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 w:val="18"/>
          <w:szCs w:val="24"/>
        </w:rPr>
      </w:pPr>
      <w:r w:rsidRPr="001E58AA">
        <w:rPr>
          <w:rFonts w:ascii="Calibri" w:hAnsi="Calibri" w:cs="Calibri"/>
          <w:b/>
          <w:sz w:val="18"/>
          <w:szCs w:val="24"/>
        </w:rPr>
        <w:t>CLAUDIO OTHEGUY</w:t>
      </w:r>
    </w:p>
    <w:p w14:paraId="61CDCEAD" w14:textId="6C6BDA77" w:rsidR="00E96756" w:rsidRPr="001E58AA" w:rsidRDefault="00FB7C88" w:rsidP="00E22343">
      <w:pPr>
        <w:pStyle w:val="Encabezado"/>
        <w:tabs>
          <w:tab w:val="left" w:pos="1701"/>
        </w:tabs>
        <w:jc w:val="both"/>
        <w:rPr>
          <w:rFonts w:ascii="Calibri" w:hAnsi="Calibri" w:cs="Calibri"/>
          <w:b/>
          <w:szCs w:val="24"/>
        </w:rPr>
      </w:pPr>
      <w:r w:rsidRPr="001E58AA">
        <w:rPr>
          <w:rFonts w:ascii="Calibri" w:hAnsi="Calibri" w:cs="Calibri"/>
          <w:b/>
          <w:sz w:val="18"/>
          <w:szCs w:val="24"/>
        </w:rPr>
        <w:t>GESTION ADMINISTRATIVA DE REGIONES</w:t>
      </w:r>
      <w:r w:rsidR="00AB0243" w:rsidRPr="001E58AA">
        <w:rPr>
          <w:rFonts w:ascii="Calibri" w:hAnsi="Calibri" w:cs="Calibri"/>
          <w:b/>
          <w:szCs w:val="24"/>
        </w:rPr>
        <w:t xml:space="preserve">  </w:t>
      </w:r>
    </w:p>
    <w:sectPr w:rsidR="00E96756" w:rsidRPr="001E58AA" w:rsidSect="000D4BAB">
      <w:type w:val="continuous"/>
      <w:pgSz w:w="11906" w:h="16838" w:code="9"/>
      <w:pgMar w:top="1134" w:right="991" w:bottom="851" w:left="130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A94E6" w14:textId="77777777" w:rsidR="002059DB" w:rsidRDefault="002059DB">
      <w:r>
        <w:separator/>
      </w:r>
    </w:p>
  </w:endnote>
  <w:endnote w:type="continuationSeparator" w:id="0">
    <w:p w14:paraId="6953969A" w14:textId="77777777" w:rsidR="002059DB" w:rsidRDefault="0020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F6110" w14:textId="77777777" w:rsidR="002059DB" w:rsidRDefault="002059DB">
      <w:r>
        <w:separator/>
      </w:r>
    </w:p>
  </w:footnote>
  <w:footnote w:type="continuationSeparator" w:id="0">
    <w:p w14:paraId="7C830ACE" w14:textId="77777777" w:rsidR="002059DB" w:rsidRDefault="0020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58"/>
      <w:gridCol w:w="4394"/>
    </w:tblGrid>
    <w:tr w:rsidR="00751A32" w14:paraId="3B7A99A3" w14:textId="77777777">
      <w:trPr>
        <w:trHeight w:hRule="exact" w:val="340"/>
      </w:trPr>
      <w:tc>
        <w:tcPr>
          <w:tcW w:w="5458" w:type="dxa"/>
          <w:tcBorders>
            <w:bottom w:val="single" w:sz="4" w:space="0" w:color="auto"/>
          </w:tcBorders>
        </w:tcPr>
        <w:p w14:paraId="26FBDF9F" w14:textId="77777777" w:rsidR="00751A32" w:rsidRDefault="00751A32">
          <w:pPr>
            <w:pStyle w:val="Ttulo7"/>
            <w:ind w:right="0"/>
            <w:jc w:val="left"/>
            <w:rPr>
              <w:b w:val="0"/>
              <w:sz w:val="20"/>
            </w:rPr>
          </w:pPr>
          <w:r>
            <w:rPr>
              <w:sz w:val="20"/>
            </w:rPr>
            <w:t>COPRI / Comunicaciones Prioritarias</w:t>
          </w:r>
        </w:p>
      </w:tc>
      <w:tc>
        <w:tcPr>
          <w:tcW w:w="4394" w:type="dxa"/>
          <w:tcBorders>
            <w:bottom w:val="single" w:sz="4" w:space="0" w:color="auto"/>
          </w:tcBorders>
        </w:tcPr>
        <w:p w14:paraId="31AB3310" w14:textId="77777777" w:rsidR="00751A32" w:rsidRDefault="00751A32">
          <w:pPr>
            <w:pStyle w:val="Piedepgina"/>
            <w:jc w:val="right"/>
            <w:rPr>
              <w:rFonts w:ascii="Arial" w:hAnsi="Arial"/>
              <w:sz w:val="14"/>
              <w:lang w:val="es-ES"/>
            </w:rPr>
          </w:pPr>
          <w:r>
            <w:rPr>
              <w:rFonts w:ascii="Arial" w:hAnsi="Arial"/>
              <w:sz w:val="14"/>
              <w:lang w:val="es-ES"/>
            </w:rPr>
            <w:t>PS-OO-0192/02-02  Abr. 05</w:t>
          </w:r>
        </w:p>
        <w:p w14:paraId="6BB9E253" w14:textId="77777777" w:rsidR="00751A32" w:rsidRDefault="00751A32">
          <w:pPr>
            <w:pStyle w:val="Ttulo2"/>
          </w:pPr>
        </w:p>
      </w:tc>
    </w:tr>
  </w:tbl>
  <w:p w14:paraId="23DE523C" w14:textId="77777777" w:rsidR="00751A32" w:rsidRDefault="00751A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5"/>
      <w:gridCol w:w="7017"/>
    </w:tblGrid>
    <w:tr w:rsidR="00751A32" w14:paraId="1F5E5BEE" w14:textId="77777777" w:rsidTr="328FC44E">
      <w:tc>
        <w:tcPr>
          <w:tcW w:w="2835" w:type="dxa"/>
        </w:tcPr>
        <w:p w14:paraId="6537F28F" w14:textId="77777777" w:rsidR="00751A32" w:rsidRDefault="00751A32" w:rsidP="004A606F">
          <w:pPr>
            <w:pStyle w:val="Encabezado"/>
            <w:rPr>
              <w:rFonts w:ascii="Arial" w:hAnsi="Arial"/>
              <w:b/>
            </w:rPr>
          </w:pPr>
          <w:r>
            <w:rPr>
              <w:noProof/>
              <w:lang w:eastAsia="es-AR"/>
            </w:rPr>
            <w:drawing>
              <wp:inline distT="0" distB="0" distL="0" distR="0" wp14:anchorId="4FB967B6" wp14:editId="478146C1">
                <wp:extent cx="1466850" cy="3619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7" w:type="dxa"/>
        </w:tcPr>
        <w:p w14:paraId="35B64559" w14:textId="77777777" w:rsidR="00751A32" w:rsidRDefault="00751A32" w:rsidP="004A606F">
          <w:pPr>
            <w:pStyle w:val="Piedepgina"/>
            <w:jc w:val="right"/>
            <w:rPr>
              <w:rFonts w:ascii="Arial" w:hAnsi="Arial"/>
              <w:sz w:val="14"/>
              <w:lang w:val="en-US"/>
            </w:rPr>
          </w:pPr>
          <w:r>
            <w:rPr>
              <w:rFonts w:ascii="Arial" w:hAnsi="Arial"/>
              <w:sz w:val="14"/>
              <w:lang w:val="en-US"/>
            </w:rPr>
            <w:t>PS-OO-0192/02-02  Abr. 05</w:t>
          </w:r>
        </w:p>
        <w:p w14:paraId="784435AC" w14:textId="77777777" w:rsidR="00751A32" w:rsidRDefault="00751A32" w:rsidP="004A606F">
          <w:pPr>
            <w:pStyle w:val="Ttulo7"/>
            <w:ind w:right="0"/>
            <w:jc w:val="right"/>
            <w:rPr>
              <w:sz w:val="28"/>
            </w:rPr>
          </w:pPr>
          <w:r>
            <w:rPr>
              <w:sz w:val="28"/>
            </w:rPr>
            <w:t>COPRI</w:t>
          </w:r>
        </w:p>
        <w:p w14:paraId="7E8F2B2E" w14:textId="77777777" w:rsidR="00751A32" w:rsidRDefault="00751A32" w:rsidP="004A606F">
          <w:pPr>
            <w:pStyle w:val="Ttulo2"/>
          </w:pPr>
          <w:r>
            <w:t>Comunicaciones Prioritarias</w:t>
          </w:r>
        </w:p>
      </w:tc>
    </w:tr>
  </w:tbl>
  <w:p w14:paraId="6DFB9E20" w14:textId="77777777" w:rsidR="00751A32" w:rsidRPr="003D4973" w:rsidRDefault="00751A32" w:rsidP="003D49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028"/>
    <w:multiLevelType w:val="hybridMultilevel"/>
    <w:tmpl w:val="A694027A"/>
    <w:lvl w:ilvl="0" w:tplc="6956A9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0B3E"/>
    <w:multiLevelType w:val="hybridMultilevel"/>
    <w:tmpl w:val="7C7E85E8"/>
    <w:lvl w:ilvl="0" w:tplc="6956A976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E623C32"/>
    <w:multiLevelType w:val="hybridMultilevel"/>
    <w:tmpl w:val="26C25760"/>
    <w:lvl w:ilvl="0" w:tplc="6956A9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21EFA"/>
    <w:multiLevelType w:val="hybridMultilevel"/>
    <w:tmpl w:val="19A2B2AE"/>
    <w:lvl w:ilvl="0" w:tplc="6956A9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62C37"/>
    <w:multiLevelType w:val="hybridMultilevel"/>
    <w:tmpl w:val="84A0747A"/>
    <w:lvl w:ilvl="0" w:tplc="553A1D6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7"/>
    <w:rsid w:val="00012CC4"/>
    <w:rsid w:val="00017F2F"/>
    <w:rsid w:val="0002160B"/>
    <w:rsid w:val="00032DEC"/>
    <w:rsid w:val="000678B2"/>
    <w:rsid w:val="000838D2"/>
    <w:rsid w:val="00083E17"/>
    <w:rsid w:val="00085440"/>
    <w:rsid w:val="00091DBD"/>
    <w:rsid w:val="00096C3D"/>
    <w:rsid w:val="000A0B75"/>
    <w:rsid w:val="000B599A"/>
    <w:rsid w:val="000C11EE"/>
    <w:rsid w:val="000C6BED"/>
    <w:rsid w:val="000D4BAB"/>
    <w:rsid w:val="000D7CC6"/>
    <w:rsid w:val="000E1973"/>
    <w:rsid w:val="000F6C6C"/>
    <w:rsid w:val="000F7492"/>
    <w:rsid w:val="000F7C4B"/>
    <w:rsid w:val="00100F89"/>
    <w:rsid w:val="001020A8"/>
    <w:rsid w:val="00114525"/>
    <w:rsid w:val="00122225"/>
    <w:rsid w:val="00124117"/>
    <w:rsid w:val="00143DF3"/>
    <w:rsid w:val="00146DDF"/>
    <w:rsid w:val="00150E50"/>
    <w:rsid w:val="00153DD3"/>
    <w:rsid w:val="00163FF6"/>
    <w:rsid w:val="00164F0E"/>
    <w:rsid w:val="00181D21"/>
    <w:rsid w:val="00183DD5"/>
    <w:rsid w:val="001A30C1"/>
    <w:rsid w:val="001B0103"/>
    <w:rsid w:val="001B6DE9"/>
    <w:rsid w:val="001C3944"/>
    <w:rsid w:val="001D22FD"/>
    <w:rsid w:val="001E58AA"/>
    <w:rsid w:val="001F3F04"/>
    <w:rsid w:val="00202FF6"/>
    <w:rsid w:val="002059DB"/>
    <w:rsid w:val="00210CD7"/>
    <w:rsid w:val="0021229E"/>
    <w:rsid w:val="0023224D"/>
    <w:rsid w:val="0024503C"/>
    <w:rsid w:val="00255772"/>
    <w:rsid w:val="00270DC3"/>
    <w:rsid w:val="002902DD"/>
    <w:rsid w:val="002B0914"/>
    <w:rsid w:val="002B66BC"/>
    <w:rsid w:val="002D02BA"/>
    <w:rsid w:val="002F0189"/>
    <w:rsid w:val="002F4A9B"/>
    <w:rsid w:val="002F6B41"/>
    <w:rsid w:val="00306383"/>
    <w:rsid w:val="00306442"/>
    <w:rsid w:val="00331532"/>
    <w:rsid w:val="00353FFE"/>
    <w:rsid w:val="003576C4"/>
    <w:rsid w:val="00360209"/>
    <w:rsid w:val="00363EEF"/>
    <w:rsid w:val="003653E9"/>
    <w:rsid w:val="003758CD"/>
    <w:rsid w:val="00382284"/>
    <w:rsid w:val="00384484"/>
    <w:rsid w:val="00385DE2"/>
    <w:rsid w:val="003B2047"/>
    <w:rsid w:val="003B331B"/>
    <w:rsid w:val="003B389C"/>
    <w:rsid w:val="003B453E"/>
    <w:rsid w:val="003C2039"/>
    <w:rsid w:val="003C53E5"/>
    <w:rsid w:val="003C7F91"/>
    <w:rsid w:val="003D4973"/>
    <w:rsid w:val="003D6343"/>
    <w:rsid w:val="003E28B7"/>
    <w:rsid w:val="00417B15"/>
    <w:rsid w:val="00420A66"/>
    <w:rsid w:val="00423A36"/>
    <w:rsid w:val="0043052A"/>
    <w:rsid w:val="00431D89"/>
    <w:rsid w:val="004376A2"/>
    <w:rsid w:val="004410B3"/>
    <w:rsid w:val="0044584A"/>
    <w:rsid w:val="00445ADA"/>
    <w:rsid w:val="004515AD"/>
    <w:rsid w:val="00465391"/>
    <w:rsid w:val="00472B1E"/>
    <w:rsid w:val="00472B66"/>
    <w:rsid w:val="004854BE"/>
    <w:rsid w:val="004A606F"/>
    <w:rsid w:val="004A65B0"/>
    <w:rsid w:val="004D143E"/>
    <w:rsid w:val="004D7584"/>
    <w:rsid w:val="004E1409"/>
    <w:rsid w:val="004E1DB1"/>
    <w:rsid w:val="004E4612"/>
    <w:rsid w:val="004F171B"/>
    <w:rsid w:val="004F358E"/>
    <w:rsid w:val="004F6551"/>
    <w:rsid w:val="00502675"/>
    <w:rsid w:val="00504280"/>
    <w:rsid w:val="00504430"/>
    <w:rsid w:val="005059EC"/>
    <w:rsid w:val="005265E3"/>
    <w:rsid w:val="00531294"/>
    <w:rsid w:val="00541DF6"/>
    <w:rsid w:val="005467E8"/>
    <w:rsid w:val="00560E43"/>
    <w:rsid w:val="005619B9"/>
    <w:rsid w:val="00572660"/>
    <w:rsid w:val="00575908"/>
    <w:rsid w:val="005821B7"/>
    <w:rsid w:val="005B0943"/>
    <w:rsid w:val="005C083B"/>
    <w:rsid w:val="005C4A02"/>
    <w:rsid w:val="005C582D"/>
    <w:rsid w:val="005C583F"/>
    <w:rsid w:val="005C624E"/>
    <w:rsid w:val="005C6E73"/>
    <w:rsid w:val="005D1EBE"/>
    <w:rsid w:val="005F1727"/>
    <w:rsid w:val="00605EB4"/>
    <w:rsid w:val="00611F44"/>
    <w:rsid w:val="00612659"/>
    <w:rsid w:val="00612C54"/>
    <w:rsid w:val="00613F94"/>
    <w:rsid w:val="006150B5"/>
    <w:rsid w:val="0061747F"/>
    <w:rsid w:val="00620672"/>
    <w:rsid w:val="0062070D"/>
    <w:rsid w:val="00621BDA"/>
    <w:rsid w:val="00630974"/>
    <w:rsid w:val="00660CAB"/>
    <w:rsid w:val="006668FB"/>
    <w:rsid w:val="006705D8"/>
    <w:rsid w:val="00675E25"/>
    <w:rsid w:val="006A322E"/>
    <w:rsid w:val="006B651C"/>
    <w:rsid w:val="006C6B31"/>
    <w:rsid w:val="006C6B4F"/>
    <w:rsid w:val="006C6C32"/>
    <w:rsid w:val="006C769D"/>
    <w:rsid w:val="006E2DB9"/>
    <w:rsid w:val="006E3AAF"/>
    <w:rsid w:val="00702925"/>
    <w:rsid w:val="00711D8A"/>
    <w:rsid w:val="00740E6F"/>
    <w:rsid w:val="00750D05"/>
    <w:rsid w:val="00751A32"/>
    <w:rsid w:val="00754BF5"/>
    <w:rsid w:val="00755B04"/>
    <w:rsid w:val="00764181"/>
    <w:rsid w:val="007728DD"/>
    <w:rsid w:val="00776631"/>
    <w:rsid w:val="00777736"/>
    <w:rsid w:val="007932DD"/>
    <w:rsid w:val="00794E60"/>
    <w:rsid w:val="007A022E"/>
    <w:rsid w:val="007A5F8E"/>
    <w:rsid w:val="007A67BD"/>
    <w:rsid w:val="007B1AF1"/>
    <w:rsid w:val="007E4437"/>
    <w:rsid w:val="00800ECB"/>
    <w:rsid w:val="0081280C"/>
    <w:rsid w:val="00842FC7"/>
    <w:rsid w:val="00854FDC"/>
    <w:rsid w:val="00865F93"/>
    <w:rsid w:val="008723E8"/>
    <w:rsid w:val="0088054C"/>
    <w:rsid w:val="00895BC0"/>
    <w:rsid w:val="008B21C5"/>
    <w:rsid w:val="008C0AD7"/>
    <w:rsid w:val="008C684E"/>
    <w:rsid w:val="008C76CA"/>
    <w:rsid w:val="008D0DF4"/>
    <w:rsid w:val="008E241A"/>
    <w:rsid w:val="008E71E3"/>
    <w:rsid w:val="00903547"/>
    <w:rsid w:val="00903C9F"/>
    <w:rsid w:val="00913496"/>
    <w:rsid w:val="009203E6"/>
    <w:rsid w:val="0092060D"/>
    <w:rsid w:val="00923183"/>
    <w:rsid w:val="00924E02"/>
    <w:rsid w:val="00936D03"/>
    <w:rsid w:val="0094239F"/>
    <w:rsid w:val="00943D02"/>
    <w:rsid w:val="00945FF9"/>
    <w:rsid w:val="009630D8"/>
    <w:rsid w:val="00964843"/>
    <w:rsid w:val="00970ACC"/>
    <w:rsid w:val="0097371B"/>
    <w:rsid w:val="009760D1"/>
    <w:rsid w:val="009807C0"/>
    <w:rsid w:val="009820CB"/>
    <w:rsid w:val="00982FE3"/>
    <w:rsid w:val="00990F39"/>
    <w:rsid w:val="00996B53"/>
    <w:rsid w:val="009A27CF"/>
    <w:rsid w:val="009A6A28"/>
    <w:rsid w:val="009A7339"/>
    <w:rsid w:val="009B05D4"/>
    <w:rsid w:val="009C05CD"/>
    <w:rsid w:val="009F313C"/>
    <w:rsid w:val="009F3EB2"/>
    <w:rsid w:val="009F7710"/>
    <w:rsid w:val="00A13EC7"/>
    <w:rsid w:val="00A1614C"/>
    <w:rsid w:val="00A16822"/>
    <w:rsid w:val="00A25823"/>
    <w:rsid w:val="00A47127"/>
    <w:rsid w:val="00A553A9"/>
    <w:rsid w:val="00A83C55"/>
    <w:rsid w:val="00A90BF3"/>
    <w:rsid w:val="00A94084"/>
    <w:rsid w:val="00AA19BA"/>
    <w:rsid w:val="00AA2158"/>
    <w:rsid w:val="00AA57E5"/>
    <w:rsid w:val="00AB0243"/>
    <w:rsid w:val="00AC1636"/>
    <w:rsid w:val="00AC2D9D"/>
    <w:rsid w:val="00AD1482"/>
    <w:rsid w:val="00AD4533"/>
    <w:rsid w:val="00AF0BE5"/>
    <w:rsid w:val="00B025F2"/>
    <w:rsid w:val="00B0496B"/>
    <w:rsid w:val="00B151A4"/>
    <w:rsid w:val="00B17CCE"/>
    <w:rsid w:val="00B370CC"/>
    <w:rsid w:val="00B40A17"/>
    <w:rsid w:val="00B429D8"/>
    <w:rsid w:val="00B47122"/>
    <w:rsid w:val="00B517AD"/>
    <w:rsid w:val="00B64EEE"/>
    <w:rsid w:val="00B91437"/>
    <w:rsid w:val="00BA1AB2"/>
    <w:rsid w:val="00BB0ED6"/>
    <w:rsid w:val="00BC05F2"/>
    <w:rsid w:val="00BC3BDE"/>
    <w:rsid w:val="00BC62AF"/>
    <w:rsid w:val="00BD48D9"/>
    <w:rsid w:val="00BE5F2C"/>
    <w:rsid w:val="00BF16FA"/>
    <w:rsid w:val="00BF7D0E"/>
    <w:rsid w:val="00C04485"/>
    <w:rsid w:val="00C04EF1"/>
    <w:rsid w:val="00C14B0B"/>
    <w:rsid w:val="00C16B6A"/>
    <w:rsid w:val="00C16E47"/>
    <w:rsid w:val="00C25015"/>
    <w:rsid w:val="00C54049"/>
    <w:rsid w:val="00C725FE"/>
    <w:rsid w:val="00C85F4B"/>
    <w:rsid w:val="00C87FF2"/>
    <w:rsid w:val="00C93649"/>
    <w:rsid w:val="00C94BD8"/>
    <w:rsid w:val="00CA1969"/>
    <w:rsid w:val="00CA284C"/>
    <w:rsid w:val="00CB3D49"/>
    <w:rsid w:val="00CB7ED9"/>
    <w:rsid w:val="00CC7D21"/>
    <w:rsid w:val="00CF177F"/>
    <w:rsid w:val="00CF4C09"/>
    <w:rsid w:val="00D007BD"/>
    <w:rsid w:val="00D040B3"/>
    <w:rsid w:val="00D07C04"/>
    <w:rsid w:val="00D13543"/>
    <w:rsid w:val="00D169D1"/>
    <w:rsid w:val="00D22E0F"/>
    <w:rsid w:val="00D24450"/>
    <w:rsid w:val="00D24C5D"/>
    <w:rsid w:val="00D254E2"/>
    <w:rsid w:val="00D25964"/>
    <w:rsid w:val="00D342AC"/>
    <w:rsid w:val="00D34385"/>
    <w:rsid w:val="00D37266"/>
    <w:rsid w:val="00D53909"/>
    <w:rsid w:val="00D5440E"/>
    <w:rsid w:val="00D54B5E"/>
    <w:rsid w:val="00D624CA"/>
    <w:rsid w:val="00D6373B"/>
    <w:rsid w:val="00D70361"/>
    <w:rsid w:val="00D822EC"/>
    <w:rsid w:val="00D8651B"/>
    <w:rsid w:val="00DA3ABA"/>
    <w:rsid w:val="00DA4081"/>
    <w:rsid w:val="00DB3916"/>
    <w:rsid w:val="00DB459F"/>
    <w:rsid w:val="00DE73E3"/>
    <w:rsid w:val="00E07CA7"/>
    <w:rsid w:val="00E1731A"/>
    <w:rsid w:val="00E22172"/>
    <w:rsid w:val="00E22343"/>
    <w:rsid w:val="00E30F37"/>
    <w:rsid w:val="00E36482"/>
    <w:rsid w:val="00E469E4"/>
    <w:rsid w:val="00E506F6"/>
    <w:rsid w:val="00E6569A"/>
    <w:rsid w:val="00E71C5C"/>
    <w:rsid w:val="00E72F08"/>
    <w:rsid w:val="00E753B0"/>
    <w:rsid w:val="00E7754E"/>
    <w:rsid w:val="00E77696"/>
    <w:rsid w:val="00E819F9"/>
    <w:rsid w:val="00E93631"/>
    <w:rsid w:val="00E96756"/>
    <w:rsid w:val="00E96F09"/>
    <w:rsid w:val="00E97946"/>
    <w:rsid w:val="00EA3C49"/>
    <w:rsid w:val="00EA5FCE"/>
    <w:rsid w:val="00EB172E"/>
    <w:rsid w:val="00EB2592"/>
    <w:rsid w:val="00EC335B"/>
    <w:rsid w:val="00EE3441"/>
    <w:rsid w:val="00EE6B36"/>
    <w:rsid w:val="00EE7AB9"/>
    <w:rsid w:val="00EF20A6"/>
    <w:rsid w:val="00EF2CC7"/>
    <w:rsid w:val="00EF52A2"/>
    <w:rsid w:val="00EF561B"/>
    <w:rsid w:val="00EF7653"/>
    <w:rsid w:val="00F0244C"/>
    <w:rsid w:val="00F12F74"/>
    <w:rsid w:val="00F21BA5"/>
    <w:rsid w:val="00F22428"/>
    <w:rsid w:val="00F30516"/>
    <w:rsid w:val="00F343AE"/>
    <w:rsid w:val="00F34C30"/>
    <w:rsid w:val="00F37C33"/>
    <w:rsid w:val="00F501E1"/>
    <w:rsid w:val="00F5332C"/>
    <w:rsid w:val="00F618E6"/>
    <w:rsid w:val="00F65299"/>
    <w:rsid w:val="00F65C5E"/>
    <w:rsid w:val="00F67413"/>
    <w:rsid w:val="00F71860"/>
    <w:rsid w:val="00F73368"/>
    <w:rsid w:val="00F73A75"/>
    <w:rsid w:val="00F74CB9"/>
    <w:rsid w:val="00F76DEE"/>
    <w:rsid w:val="00F85AFE"/>
    <w:rsid w:val="00F90334"/>
    <w:rsid w:val="00FA3997"/>
    <w:rsid w:val="00FB7C88"/>
    <w:rsid w:val="00FC711E"/>
    <w:rsid w:val="00FE6750"/>
    <w:rsid w:val="03210627"/>
    <w:rsid w:val="0329CF28"/>
    <w:rsid w:val="0E5D96C9"/>
    <w:rsid w:val="0F26F10D"/>
    <w:rsid w:val="15139B5A"/>
    <w:rsid w:val="176BE10B"/>
    <w:rsid w:val="1A78B7B1"/>
    <w:rsid w:val="1EC86333"/>
    <w:rsid w:val="27CFC5BC"/>
    <w:rsid w:val="296FE956"/>
    <w:rsid w:val="2AFBF461"/>
    <w:rsid w:val="2B9DF320"/>
    <w:rsid w:val="2D628AF8"/>
    <w:rsid w:val="2D8FBB4B"/>
    <w:rsid w:val="328FC44E"/>
    <w:rsid w:val="36D6265D"/>
    <w:rsid w:val="37CF0DC0"/>
    <w:rsid w:val="3C6694C4"/>
    <w:rsid w:val="3CF5A8BD"/>
    <w:rsid w:val="40D9BDFB"/>
    <w:rsid w:val="41091072"/>
    <w:rsid w:val="43AF2702"/>
    <w:rsid w:val="43D9A613"/>
    <w:rsid w:val="44CB68FA"/>
    <w:rsid w:val="49018545"/>
    <w:rsid w:val="4A6E5828"/>
    <w:rsid w:val="4BAF4CEA"/>
    <w:rsid w:val="4FB052FB"/>
    <w:rsid w:val="539F2B76"/>
    <w:rsid w:val="56950F35"/>
    <w:rsid w:val="5874A795"/>
    <w:rsid w:val="58B304C4"/>
    <w:rsid w:val="5DEB8B74"/>
    <w:rsid w:val="679C96B8"/>
    <w:rsid w:val="6B37E917"/>
    <w:rsid w:val="77121B13"/>
    <w:rsid w:val="7A2B84B3"/>
    <w:rsid w:val="7B6F7CF9"/>
    <w:rsid w:val="7CA1AF62"/>
    <w:rsid w:val="7D1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F2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E3"/>
    <w:rPr>
      <w:lang w:val="es-AR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E71E3"/>
    <w:pPr>
      <w:keepNext/>
      <w:widowControl w:val="0"/>
      <w:spacing w:line="-260" w:lineRule="auto"/>
      <w:outlineLvl w:val="0"/>
    </w:pPr>
    <w:rPr>
      <w:rFonts w:ascii="Arial" w:hAnsi="Arial"/>
      <w:b/>
      <w:spacing w:val="-20"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E71E3"/>
    <w:pPr>
      <w:keepNext/>
      <w:jc w:val="righ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8E71E3"/>
    <w:pPr>
      <w:keepNext/>
      <w:ind w:left="113"/>
      <w:outlineLvl w:val="2"/>
    </w:pPr>
    <w:rPr>
      <w:rFonts w:ascii="Arial" w:hAnsi="Arial"/>
      <w:b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8E71E3"/>
    <w:pPr>
      <w:keepNext/>
      <w:ind w:right="-284"/>
      <w:jc w:val="both"/>
      <w:outlineLvl w:val="5"/>
    </w:pPr>
    <w:rPr>
      <w:rFonts w:ascii="Arial" w:hAnsi="Arial"/>
      <w:b/>
      <w:sz w:val="24"/>
      <w:lang w:val="es-ES"/>
    </w:rPr>
  </w:style>
  <w:style w:type="paragraph" w:styleId="Ttulo7">
    <w:name w:val="heading 7"/>
    <w:basedOn w:val="Normal"/>
    <w:next w:val="Normal"/>
    <w:link w:val="Ttulo7Car"/>
    <w:qFormat/>
    <w:rsid w:val="008E71E3"/>
    <w:pPr>
      <w:keepNext/>
      <w:ind w:right="-284"/>
      <w:jc w:val="center"/>
      <w:outlineLvl w:val="6"/>
    </w:pPr>
    <w:rPr>
      <w:rFonts w:ascii="Arial" w:hAnsi="Arial"/>
      <w:b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8E71E3"/>
    <w:pPr>
      <w:keepNext/>
      <w:ind w:right="-284"/>
      <w:jc w:val="both"/>
      <w:outlineLvl w:val="7"/>
    </w:pPr>
    <w:rPr>
      <w:rFonts w:ascii="Arial" w:hAnsi="Arial"/>
      <w:b/>
      <w:lang w:val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8E71E3"/>
    <w:pPr>
      <w:keepNext/>
      <w:ind w:right="-284"/>
      <w:jc w:val="center"/>
      <w:outlineLvl w:val="8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960DC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character" w:customStyle="1" w:styleId="Ttulo2Car">
    <w:name w:val="Título 2 Car"/>
    <w:link w:val="Ttulo2"/>
    <w:uiPriority w:val="9"/>
    <w:semiHidden/>
    <w:rsid w:val="002960DC"/>
    <w:rPr>
      <w:rFonts w:ascii="Cambria" w:eastAsia="Times New Roman" w:hAnsi="Cambria" w:cs="Times New Roman"/>
      <w:b/>
      <w:bCs/>
      <w:i/>
      <w:iCs/>
      <w:sz w:val="28"/>
      <w:szCs w:val="28"/>
      <w:lang w:val="es-AR"/>
    </w:rPr>
  </w:style>
  <w:style w:type="character" w:customStyle="1" w:styleId="Ttulo3Car">
    <w:name w:val="Título 3 Car"/>
    <w:link w:val="Ttulo3"/>
    <w:uiPriority w:val="9"/>
    <w:semiHidden/>
    <w:rsid w:val="002960DC"/>
    <w:rPr>
      <w:rFonts w:ascii="Cambria" w:eastAsia="Times New Roman" w:hAnsi="Cambria" w:cs="Times New Roman"/>
      <w:b/>
      <w:bCs/>
      <w:sz w:val="26"/>
      <w:szCs w:val="26"/>
      <w:lang w:val="es-AR"/>
    </w:rPr>
  </w:style>
  <w:style w:type="character" w:customStyle="1" w:styleId="Ttulo6Car">
    <w:name w:val="Título 6 Car"/>
    <w:link w:val="Ttulo6"/>
    <w:uiPriority w:val="9"/>
    <w:semiHidden/>
    <w:rsid w:val="002960DC"/>
    <w:rPr>
      <w:rFonts w:ascii="Calibri" w:eastAsia="Times New Roman" w:hAnsi="Calibri" w:cs="Times New Roman"/>
      <w:b/>
      <w:bCs/>
      <w:sz w:val="22"/>
      <w:szCs w:val="22"/>
      <w:lang w:val="es-AR"/>
    </w:rPr>
  </w:style>
  <w:style w:type="character" w:customStyle="1" w:styleId="Ttulo7Car">
    <w:name w:val="Título 7 Car"/>
    <w:link w:val="Ttulo7"/>
    <w:uiPriority w:val="9"/>
    <w:semiHidden/>
    <w:rsid w:val="002960DC"/>
    <w:rPr>
      <w:rFonts w:ascii="Calibri" w:eastAsia="Times New Roman" w:hAnsi="Calibri" w:cs="Times New Roman"/>
      <w:sz w:val="24"/>
      <w:szCs w:val="24"/>
      <w:lang w:val="es-AR"/>
    </w:rPr>
  </w:style>
  <w:style w:type="character" w:customStyle="1" w:styleId="Ttulo8Car">
    <w:name w:val="Título 8 Car"/>
    <w:link w:val="Ttulo8"/>
    <w:uiPriority w:val="9"/>
    <w:semiHidden/>
    <w:rsid w:val="002960DC"/>
    <w:rPr>
      <w:rFonts w:ascii="Calibri" w:eastAsia="Times New Roman" w:hAnsi="Calibri" w:cs="Times New Roman"/>
      <w:i/>
      <w:iCs/>
      <w:sz w:val="24"/>
      <w:szCs w:val="24"/>
      <w:lang w:val="es-AR"/>
    </w:rPr>
  </w:style>
  <w:style w:type="character" w:customStyle="1" w:styleId="Ttulo9Car">
    <w:name w:val="Título 9 Car"/>
    <w:link w:val="Ttulo9"/>
    <w:uiPriority w:val="9"/>
    <w:semiHidden/>
    <w:rsid w:val="002960DC"/>
    <w:rPr>
      <w:rFonts w:ascii="Cambria" w:eastAsia="Times New Roman" w:hAnsi="Cambria" w:cs="Times New Roman"/>
      <w:sz w:val="22"/>
      <w:szCs w:val="22"/>
      <w:lang w:val="es-AR"/>
    </w:rPr>
  </w:style>
  <w:style w:type="paragraph" w:styleId="Encabezado">
    <w:name w:val="header"/>
    <w:basedOn w:val="Normal"/>
    <w:link w:val="EncabezadoCar"/>
    <w:uiPriority w:val="99"/>
    <w:semiHidden/>
    <w:rsid w:val="008E71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960DC"/>
    <w:rPr>
      <w:lang w:val="es-AR"/>
    </w:rPr>
  </w:style>
  <w:style w:type="paragraph" w:styleId="Piedepgina">
    <w:name w:val="footer"/>
    <w:basedOn w:val="Normal"/>
    <w:link w:val="PiedepginaCar"/>
    <w:semiHidden/>
    <w:rsid w:val="008E71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2960DC"/>
    <w:rPr>
      <w:lang w:val="es-AR"/>
    </w:rPr>
  </w:style>
  <w:style w:type="character" w:styleId="Nmerodepgina">
    <w:name w:val="page number"/>
    <w:uiPriority w:val="99"/>
    <w:semiHidden/>
    <w:rsid w:val="008E71E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0B75"/>
    <w:pPr>
      <w:spacing w:before="100" w:beforeAutospacing="1" w:after="100" w:afterAutospacing="1"/>
    </w:pPr>
    <w:rPr>
      <w:rFonts w:ascii="Times" w:eastAsia="MS Mincho" w:hAnsi="Times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1A30C1"/>
    <w:pPr>
      <w:ind w:left="720"/>
    </w:pPr>
    <w:rPr>
      <w:rFonts w:ascii="Calibri" w:hAnsi="Calibri"/>
      <w:sz w:val="22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254E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D254E2"/>
    <w:rPr>
      <w:rFonts w:ascii="Tahoma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1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711E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E3"/>
    <w:rPr>
      <w:lang w:val="es-AR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E71E3"/>
    <w:pPr>
      <w:keepNext/>
      <w:widowControl w:val="0"/>
      <w:spacing w:line="-260" w:lineRule="auto"/>
      <w:outlineLvl w:val="0"/>
    </w:pPr>
    <w:rPr>
      <w:rFonts w:ascii="Arial" w:hAnsi="Arial"/>
      <w:b/>
      <w:spacing w:val="-20"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E71E3"/>
    <w:pPr>
      <w:keepNext/>
      <w:jc w:val="righ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8E71E3"/>
    <w:pPr>
      <w:keepNext/>
      <w:ind w:left="113"/>
      <w:outlineLvl w:val="2"/>
    </w:pPr>
    <w:rPr>
      <w:rFonts w:ascii="Arial" w:hAnsi="Arial"/>
      <w:b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8E71E3"/>
    <w:pPr>
      <w:keepNext/>
      <w:ind w:right="-284"/>
      <w:jc w:val="both"/>
      <w:outlineLvl w:val="5"/>
    </w:pPr>
    <w:rPr>
      <w:rFonts w:ascii="Arial" w:hAnsi="Arial"/>
      <w:b/>
      <w:sz w:val="24"/>
      <w:lang w:val="es-ES"/>
    </w:rPr>
  </w:style>
  <w:style w:type="paragraph" w:styleId="Ttulo7">
    <w:name w:val="heading 7"/>
    <w:basedOn w:val="Normal"/>
    <w:next w:val="Normal"/>
    <w:link w:val="Ttulo7Car"/>
    <w:qFormat/>
    <w:rsid w:val="008E71E3"/>
    <w:pPr>
      <w:keepNext/>
      <w:ind w:right="-284"/>
      <w:jc w:val="center"/>
      <w:outlineLvl w:val="6"/>
    </w:pPr>
    <w:rPr>
      <w:rFonts w:ascii="Arial" w:hAnsi="Arial"/>
      <w:b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8E71E3"/>
    <w:pPr>
      <w:keepNext/>
      <w:ind w:right="-284"/>
      <w:jc w:val="both"/>
      <w:outlineLvl w:val="7"/>
    </w:pPr>
    <w:rPr>
      <w:rFonts w:ascii="Arial" w:hAnsi="Arial"/>
      <w:b/>
      <w:lang w:val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8E71E3"/>
    <w:pPr>
      <w:keepNext/>
      <w:ind w:right="-284"/>
      <w:jc w:val="center"/>
      <w:outlineLvl w:val="8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960DC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character" w:customStyle="1" w:styleId="Ttulo2Car">
    <w:name w:val="Título 2 Car"/>
    <w:link w:val="Ttulo2"/>
    <w:uiPriority w:val="9"/>
    <w:semiHidden/>
    <w:rsid w:val="002960DC"/>
    <w:rPr>
      <w:rFonts w:ascii="Cambria" w:eastAsia="Times New Roman" w:hAnsi="Cambria" w:cs="Times New Roman"/>
      <w:b/>
      <w:bCs/>
      <w:i/>
      <w:iCs/>
      <w:sz w:val="28"/>
      <w:szCs w:val="28"/>
      <w:lang w:val="es-AR"/>
    </w:rPr>
  </w:style>
  <w:style w:type="character" w:customStyle="1" w:styleId="Ttulo3Car">
    <w:name w:val="Título 3 Car"/>
    <w:link w:val="Ttulo3"/>
    <w:uiPriority w:val="9"/>
    <w:semiHidden/>
    <w:rsid w:val="002960DC"/>
    <w:rPr>
      <w:rFonts w:ascii="Cambria" w:eastAsia="Times New Roman" w:hAnsi="Cambria" w:cs="Times New Roman"/>
      <w:b/>
      <w:bCs/>
      <w:sz w:val="26"/>
      <w:szCs w:val="26"/>
      <w:lang w:val="es-AR"/>
    </w:rPr>
  </w:style>
  <w:style w:type="character" w:customStyle="1" w:styleId="Ttulo6Car">
    <w:name w:val="Título 6 Car"/>
    <w:link w:val="Ttulo6"/>
    <w:uiPriority w:val="9"/>
    <w:semiHidden/>
    <w:rsid w:val="002960DC"/>
    <w:rPr>
      <w:rFonts w:ascii="Calibri" w:eastAsia="Times New Roman" w:hAnsi="Calibri" w:cs="Times New Roman"/>
      <w:b/>
      <w:bCs/>
      <w:sz w:val="22"/>
      <w:szCs w:val="22"/>
      <w:lang w:val="es-AR"/>
    </w:rPr>
  </w:style>
  <w:style w:type="character" w:customStyle="1" w:styleId="Ttulo7Car">
    <w:name w:val="Título 7 Car"/>
    <w:link w:val="Ttulo7"/>
    <w:uiPriority w:val="9"/>
    <w:semiHidden/>
    <w:rsid w:val="002960DC"/>
    <w:rPr>
      <w:rFonts w:ascii="Calibri" w:eastAsia="Times New Roman" w:hAnsi="Calibri" w:cs="Times New Roman"/>
      <w:sz w:val="24"/>
      <w:szCs w:val="24"/>
      <w:lang w:val="es-AR"/>
    </w:rPr>
  </w:style>
  <w:style w:type="character" w:customStyle="1" w:styleId="Ttulo8Car">
    <w:name w:val="Título 8 Car"/>
    <w:link w:val="Ttulo8"/>
    <w:uiPriority w:val="9"/>
    <w:semiHidden/>
    <w:rsid w:val="002960DC"/>
    <w:rPr>
      <w:rFonts w:ascii="Calibri" w:eastAsia="Times New Roman" w:hAnsi="Calibri" w:cs="Times New Roman"/>
      <w:i/>
      <w:iCs/>
      <w:sz w:val="24"/>
      <w:szCs w:val="24"/>
      <w:lang w:val="es-AR"/>
    </w:rPr>
  </w:style>
  <w:style w:type="character" w:customStyle="1" w:styleId="Ttulo9Car">
    <w:name w:val="Título 9 Car"/>
    <w:link w:val="Ttulo9"/>
    <w:uiPriority w:val="9"/>
    <w:semiHidden/>
    <w:rsid w:val="002960DC"/>
    <w:rPr>
      <w:rFonts w:ascii="Cambria" w:eastAsia="Times New Roman" w:hAnsi="Cambria" w:cs="Times New Roman"/>
      <w:sz w:val="22"/>
      <w:szCs w:val="22"/>
      <w:lang w:val="es-AR"/>
    </w:rPr>
  </w:style>
  <w:style w:type="paragraph" w:styleId="Encabezado">
    <w:name w:val="header"/>
    <w:basedOn w:val="Normal"/>
    <w:link w:val="EncabezadoCar"/>
    <w:uiPriority w:val="99"/>
    <w:semiHidden/>
    <w:rsid w:val="008E71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960DC"/>
    <w:rPr>
      <w:lang w:val="es-AR"/>
    </w:rPr>
  </w:style>
  <w:style w:type="paragraph" w:styleId="Piedepgina">
    <w:name w:val="footer"/>
    <w:basedOn w:val="Normal"/>
    <w:link w:val="PiedepginaCar"/>
    <w:semiHidden/>
    <w:rsid w:val="008E71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2960DC"/>
    <w:rPr>
      <w:lang w:val="es-AR"/>
    </w:rPr>
  </w:style>
  <w:style w:type="character" w:styleId="Nmerodepgina">
    <w:name w:val="page number"/>
    <w:uiPriority w:val="99"/>
    <w:semiHidden/>
    <w:rsid w:val="008E71E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0B75"/>
    <w:pPr>
      <w:spacing w:before="100" w:beforeAutospacing="1" w:after="100" w:afterAutospacing="1"/>
    </w:pPr>
    <w:rPr>
      <w:rFonts w:ascii="Times" w:eastAsia="MS Mincho" w:hAnsi="Times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1A30C1"/>
    <w:pPr>
      <w:ind w:left="720"/>
    </w:pPr>
    <w:rPr>
      <w:rFonts w:ascii="Calibri" w:hAnsi="Calibri"/>
      <w:sz w:val="22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254E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D254E2"/>
    <w:rPr>
      <w:rFonts w:ascii="Tahoma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1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711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51D6B-D268-4A6E-8212-6ADA7CB7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</Template>
  <TotalTime>0</TotalTime>
  <Pages>7</Pages>
  <Words>2175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   /    /</vt:lpstr>
    </vt:vector>
  </TitlesOfParts>
  <Company>Correo Argentino S.A.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   /    /</dc:title>
  <dc:creator>Microinformatica</dc:creator>
  <cp:lastModifiedBy>Sofia Sanchez</cp:lastModifiedBy>
  <cp:revision>2</cp:revision>
  <cp:lastPrinted>2021-06-27T16:42:00Z</cp:lastPrinted>
  <dcterms:created xsi:type="dcterms:W3CDTF">2021-07-29T18:57:00Z</dcterms:created>
  <dcterms:modified xsi:type="dcterms:W3CDTF">2021-07-29T18:57:00Z</dcterms:modified>
</cp:coreProperties>
</file>